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97F" w:rsidRDefault="00370E46">
      <w:bookmarkStart w:id="0" w:name="_GoBack"/>
      <w:bookmarkEnd w:id="0"/>
      <w:r>
        <w:t xml:space="preserve">Parent Representative for Children’s Services Act </w:t>
      </w:r>
    </w:p>
    <w:p w:rsidR="00370E46" w:rsidRDefault="00370E46"/>
    <w:p w:rsidR="00370E46" w:rsidRDefault="00370E46">
      <w:r>
        <w:t xml:space="preserve">The Franklin Children’s Services Act (CSA) is searching for a parent representative to participate on its local Family Assessment and Planning Team (FAPT).  This is a multidisciplinary team that addresses the needs of troubled and at-risk youth and families for the purpose of identifying the compliment of services needed to meet their specific needs.  Candidates must be residents of the City of Franklin and preferably be a parent of a current or former consumer of services from a public child serving agency. Must be able to attend meetings one day/month.  Need volunteers who are knowledgeable about various issues as they relate to the mental or physical special needs of a child or is willing to learn.  Must be capable of remaining objective in emotionally charged situations. Must respect the beliefs and traditions of individuals coming from a wide variety of backgrounds. </w:t>
      </w:r>
      <w:r w:rsidR="00BF375C">
        <w:t xml:space="preserve"> If interested, please contact Rachel Lewis, CSA Coordinator, at 514-7335 or </w:t>
      </w:r>
      <w:hyperlink r:id="rId4" w:history="1">
        <w:r w:rsidR="00BF375C" w:rsidRPr="00993FD5">
          <w:rPr>
            <w:rStyle w:val="Hyperlink"/>
          </w:rPr>
          <w:t>rlewis@suffolkva.us</w:t>
        </w:r>
      </w:hyperlink>
      <w:r w:rsidR="00BF375C">
        <w:t xml:space="preserve">.  </w:t>
      </w:r>
    </w:p>
    <w:sectPr w:rsidR="00370E46" w:rsidSect="00405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46"/>
    <w:rsid w:val="00370E46"/>
    <w:rsid w:val="0040597F"/>
    <w:rsid w:val="006D5870"/>
    <w:rsid w:val="00904C03"/>
    <w:rsid w:val="00B73857"/>
    <w:rsid w:val="00BF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80E9D-1D9D-4F54-B0A2-24A621BE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lewis@suffolkv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rlewis</dc:creator>
  <cp:lastModifiedBy>Katelyn Newsome</cp:lastModifiedBy>
  <cp:revision>2</cp:revision>
  <dcterms:created xsi:type="dcterms:W3CDTF">2019-07-01T15:38:00Z</dcterms:created>
  <dcterms:modified xsi:type="dcterms:W3CDTF">2019-07-01T15:38:00Z</dcterms:modified>
</cp:coreProperties>
</file>