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5D" w:rsidRDefault="0014799A" w:rsidP="0014799A">
      <w:r>
        <w:rPr>
          <w:noProof/>
        </w:rPr>
        <w:drawing>
          <wp:anchor distT="0" distB="0" distL="114300" distR="114300" simplePos="0" relativeHeight="251664384" behindDoc="0" locked="0" layoutInCell="1" allowOverlap="0" wp14:anchorId="7463C7C9" wp14:editId="32F4668D">
            <wp:simplePos x="0" y="0"/>
            <wp:positionH relativeFrom="column">
              <wp:posOffset>0</wp:posOffset>
            </wp:positionH>
            <wp:positionV relativeFrom="paragraph">
              <wp:posOffset>0</wp:posOffset>
            </wp:positionV>
            <wp:extent cx="1596390" cy="977646"/>
            <wp:effectExtent l="0" t="0" r="381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6"/>
                    <a:stretch>
                      <a:fillRect/>
                    </a:stretch>
                  </pic:blipFill>
                  <pic:spPr>
                    <a:xfrm>
                      <a:off x="0" y="0"/>
                      <a:ext cx="1596390" cy="977646"/>
                    </a:xfrm>
                    <a:prstGeom prst="rect">
                      <a:avLst/>
                    </a:prstGeom>
                  </pic:spPr>
                </pic:pic>
              </a:graphicData>
            </a:graphic>
          </wp:anchor>
        </w:drawing>
      </w:r>
    </w:p>
    <w:p w:rsidR="00FD465D" w:rsidRDefault="00FD465D">
      <w:pPr>
        <w:sectPr w:rsidR="00FD465D" w:rsidSect="0014799A">
          <w:footerReference w:type="default" r:id="rId7"/>
          <w:pgSz w:w="12240" w:h="15840"/>
          <w:pgMar w:top="720" w:right="720" w:bottom="720" w:left="720" w:header="720" w:footer="720" w:gutter="0"/>
          <w:cols w:space="720"/>
          <w:docGrid w:linePitch="299"/>
        </w:sectPr>
      </w:pPr>
    </w:p>
    <w:p w:rsidR="0014799A" w:rsidRDefault="00112D79" w:rsidP="0014799A">
      <w:pPr>
        <w:spacing w:after="0" w:line="259" w:lineRule="auto"/>
        <w:ind w:left="14" w:right="-5" w:hanging="10"/>
        <w:jc w:val="center"/>
        <w:rPr>
          <w:b/>
          <w:sz w:val="19"/>
          <w:szCs w:val="19"/>
        </w:rPr>
      </w:pPr>
      <w:r w:rsidRPr="0014799A">
        <w:rPr>
          <w:b/>
          <w:sz w:val="19"/>
          <w:szCs w:val="19"/>
        </w:rPr>
        <w:lastRenderedPageBreak/>
        <w:t>CITY OF FRANKLIN</w:t>
      </w:r>
    </w:p>
    <w:p w:rsidR="00FD465D" w:rsidRPr="0014799A" w:rsidRDefault="0014799A" w:rsidP="0014799A">
      <w:pPr>
        <w:spacing w:after="0" w:line="259" w:lineRule="auto"/>
        <w:ind w:left="14" w:right="-5" w:hanging="10"/>
        <w:jc w:val="center"/>
        <w:rPr>
          <w:b/>
          <w:sz w:val="19"/>
          <w:szCs w:val="19"/>
        </w:rPr>
      </w:pPr>
      <w:r>
        <w:rPr>
          <w:b/>
          <w:sz w:val="19"/>
          <w:szCs w:val="19"/>
        </w:rPr>
        <w:t>DEPARTMENT OFCOMMUNITY</w:t>
      </w:r>
      <w:r w:rsidR="00112D79" w:rsidRPr="0014799A">
        <w:rPr>
          <w:b/>
          <w:sz w:val="19"/>
          <w:szCs w:val="19"/>
        </w:rPr>
        <w:t>DEVELOPMENT</w:t>
      </w:r>
    </w:p>
    <w:p w:rsidR="00FD465D" w:rsidRPr="0014799A" w:rsidRDefault="00112D79" w:rsidP="0014799A">
      <w:pPr>
        <w:pStyle w:val="Heading1"/>
        <w:rPr>
          <w:b/>
          <w:sz w:val="16"/>
          <w:szCs w:val="16"/>
        </w:rPr>
        <w:sectPr w:rsidR="00FD465D" w:rsidRPr="0014799A">
          <w:type w:val="continuous"/>
          <w:pgSz w:w="12240" w:h="15840"/>
          <w:pgMar w:top="1602" w:right="3720" w:bottom="730" w:left="4075" w:header="720" w:footer="720" w:gutter="0"/>
          <w:cols w:space="720"/>
        </w:sectPr>
      </w:pPr>
      <w:r w:rsidRPr="0014799A">
        <w:rPr>
          <w:b/>
          <w:sz w:val="16"/>
          <w:szCs w:val="16"/>
        </w:rPr>
        <w:t xml:space="preserve">PLANNING - BUILDING INSPECTIONS </w:t>
      </w:r>
      <w:r w:rsidR="002F66DC">
        <w:rPr>
          <w:b/>
          <w:sz w:val="16"/>
          <w:szCs w:val="16"/>
        </w:rPr>
        <w:t xml:space="preserve">- </w:t>
      </w:r>
      <w:bookmarkStart w:id="0" w:name="_GoBack"/>
      <w:bookmarkEnd w:id="0"/>
      <w:r w:rsidRPr="0014799A">
        <w:rPr>
          <w:b/>
          <w:sz w:val="16"/>
          <w:szCs w:val="16"/>
        </w:rPr>
        <w:t>ZONING</w:t>
      </w:r>
      <w:r w:rsidR="0014799A" w:rsidRPr="0014799A">
        <w:rPr>
          <w:b/>
          <w:sz w:val="16"/>
          <w:szCs w:val="16"/>
        </w:rPr>
        <w:t>- ENVIRONMENTAL SERVICES</w:t>
      </w:r>
    </w:p>
    <w:p w:rsidR="0014799A" w:rsidRDefault="0014799A">
      <w:pPr>
        <w:pStyle w:val="Heading2"/>
        <w:spacing w:after="262"/>
      </w:pPr>
    </w:p>
    <w:p w:rsidR="0014799A" w:rsidRPr="00FF746D" w:rsidRDefault="00112D79" w:rsidP="0014799A">
      <w:pPr>
        <w:pStyle w:val="Heading2"/>
        <w:spacing w:after="0"/>
        <w:jc w:val="center"/>
        <w:rPr>
          <w:b/>
        </w:rPr>
      </w:pPr>
      <w:r w:rsidRPr="00FF746D">
        <w:rPr>
          <w:b/>
        </w:rPr>
        <w:t>C</w:t>
      </w:r>
      <w:r w:rsidR="0014799A" w:rsidRPr="00FF746D">
        <w:rPr>
          <w:b/>
        </w:rPr>
        <w:t>ITY OF FRANKLIN</w:t>
      </w:r>
    </w:p>
    <w:p w:rsidR="00FD465D" w:rsidRPr="00FF746D" w:rsidRDefault="00112D79" w:rsidP="0014799A">
      <w:pPr>
        <w:pStyle w:val="Heading2"/>
        <w:spacing w:after="0"/>
        <w:jc w:val="center"/>
        <w:rPr>
          <w:b/>
        </w:rPr>
      </w:pPr>
      <w:r w:rsidRPr="00FF746D">
        <w:rPr>
          <w:b/>
        </w:rPr>
        <w:t>SURETY BOND</w:t>
      </w:r>
    </w:p>
    <w:p w:rsidR="0014799A" w:rsidRDefault="00112D79">
      <w:pPr>
        <w:tabs>
          <w:tab w:val="center" w:pos="3094"/>
          <w:tab w:val="right" w:pos="9581"/>
        </w:tabs>
        <w:spacing w:after="0" w:line="259" w:lineRule="auto"/>
        <w:jc w:val="left"/>
      </w:pPr>
      <w:r>
        <w:tab/>
      </w:r>
    </w:p>
    <w:p w:rsidR="00FD465D" w:rsidRDefault="0014799A" w:rsidP="00272075">
      <w:pPr>
        <w:tabs>
          <w:tab w:val="center" w:pos="3094"/>
          <w:tab w:val="right" w:pos="9581"/>
        </w:tabs>
        <w:spacing w:after="0" w:line="259" w:lineRule="auto"/>
      </w:pPr>
      <w:r>
        <w:tab/>
      </w:r>
      <w:r w:rsidR="00112D79">
        <w:t xml:space="preserve">WE, </w:t>
      </w:r>
      <w:permStart w:id="56497900" w:edGrp="everyone"/>
      <w:r w:rsidR="00272075">
        <w:t>______________________________</w:t>
      </w:r>
      <w:permEnd w:id="56497900"/>
      <w:r w:rsidR="00272075">
        <w:t>, as Principal, and</w:t>
      </w:r>
      <w:permStart w:id="1123963357" w:edGrp="everyone"/>
      <w:r w:rsidR="00272075">
        <w:t>___________________</w:t>
      </w:r>
      <w:permEnd w:id="1123963357"/>
      <w:r w:rsidR="00112D79">
        <w:t>, as Reputable Financial</w:t>
      </w:r>
    </w:p>
    <w:p w:rsidR="00FD465D" w:rsidRDefault="00112D79" w:rsidP="00272075">
      <w:pPr>
        <w:pStyle w:val="Heading2"/>
        <w:ind w:left="9" w:right="-15" w:firstLine="0"/>
        <w:jc w:val="both"/>
      </w:pPr>
      <w:r>
        <w:t>Institution, are bound to the CITY OF FRANKLIN, a municipal corporation, hereinafter call</w:t>
      </w:r>
      <w:r w:rsidR="00FF746D">
        <w:t xml:space="preserve">ed "City", </w:t>
      </w:r>
      <w:r>
        <w:t>in the sum of $</w:t>
      </w:r>
      <w:permStart w:id="1976321381" w:edGrp="everyone"/>
      <w:r w:rsidR="004D0774">
        <w:t>_________</w:t>
      </w:r>
      <w:permEnd w:id="1976321381"/>
      <w:r w:rsidR="00272075">
        <w:t xml:space="preserve"> </w:t>
      </w:r>
      <w:r>
        <w:t>lawful money of the United</w:t>
      </w:r>
      <w:r w:rsidR="004D0774">
        <w:t xml:space="preserve"> States, to be paid to the City</w:t>
      </w:r>
      <w:r>
        <w:t>, as the case may be, and for the payment of which we bind ourselves and our heirs, executors, administrators, successors and assigns, jointly and severally, by this i</w:t>
      </w:r>
      <w:r>
        <w:t>nstrument dated the</w:t>
      </w:r>
      <w:r w:rsidR="004D0774">
        <w:t xml:space="preserve"> </w:t>
      </w:r>
      <w:permStart w:id="1013609357" w:edGrp="everyone"/>
      <w:r w:rsidR="004D0774">
        <w:t>___</w:t>
      </w:r>
      <w:r>
        <w:t xml:space="preserve"> </w:t>
      </w:r>
      <w:permEnd w:id="1013609357"/>
      <w:r>
        <w:t>day of</w:t>
      </w:r>
      <w:r w:rsidR="007C0B59">
        <w:t xml:space="preserve"> </w:t>
      </w:r>
      <w:permStart w:id="598106128" w:edGrp="everyone"/>
      <w:r w:rsidR="007C0B59">
        <w:t>_</w:t>
      </w:r>
      <w:r w:rsidR="004D0774">
        <w:t>_______</w:t>
      </w:r>
      <w:permEnd w:id="598106128"/>
      <w:r>
        <w:t xml:space="preserve"> , 20</w:t>
      </w:r>
      <w:permStart w:id="574442304" w:edGrp="everyone"/>
      <w:r w:rsidR="004D0774">
        <w:t>__</w:t>
      </w:r>
      <w:permEnd w:id="574442304"/>
      <w:r>
        <w:rPr>
          <w:noProof/>
        </w:rPr>
        <w:drawing>
          <wp:inline distT="0" distB="0" distL="0" distR="0" wp14:anchorId="31DEECFB" wp14:editId="503638F2">
            <wp:extent cx="27432" cy="27440"/>
            <wp:effectExtent l="0" t="0" r="0" b="0"/>
            <wp:docPr id="3414" name="Picture 3414"/>
            <wp:cNvGraphicFramePr/>
            <a:graphic xmlns:a="http://schemas.openxmlformats.org/drawingml/2006/main">
              <a:graphicData uri="http://schemas.openxmlformats.org/drawingml/2006/picture">
                <pic:pic xmlns:pic="http://schemas.openxmlformats.org/drawingml/2006/picture">
                  <pic:nvPicPr>
                    <pic:cNvPr id="3414" name="Picture 3414"/>
                    <pic:cNvPicPr/>
                  </pic:nvPicPr>
                  <pic:blipFill>
                    <a:blip r:embed="rId8"/>
                    <a:stretch>
                      <a:fillRect/>
                    </a:stretch>
                  </pic:blipFill>
                  <pic:spPr>
                    <a:xfrm>
                      <a:off x="0" y="0"/>
                      <a:ext cx="27432" cy="27440"/>
                    </a:xfrm>
                    <a:prstGeom prst="rect">
                      <a:avLst/>
                    </a:prstGeom>
                  </pic:spPr>
                </pic:pic>
              </a:graphicData>
            </a:graphic>
          </wp:inline>
        </w:drawing>
      </w:r>
    </w:p>
    <w:p w:rsidR="00272075" w:rsidRPr="00272075" w:rsidRDefault="00272075" w:rsidP="00272075"/>
    <w:p w:rsidR="00FD465D" w:rsidRDefault="00112D79">
      <w:pPr>
        <w:spacing w:after="290" w:line="249" w:lineRule="auto"/>
        <w:ind w:left="34" w:firstLine="730"/>
        <w:jc w:val="left"/>
      </w:pPr>
      <w:r>
        <w:t>W</w:t>
      </w:r>
      <w:r>
        <w:t>HEREAS, the said Principal hereunder has been or will be granted per</w:t>
      </w:r>
      <w:r w:rsidR="007E4FD8">
        <w:t>mit(s) by the City</w:t>
      </w:r>
      <w:r>
        <w:t>, as the case may be, to do one or more of the following activities: (Check the applicable section below.)</w:t>
      </w:r>
    </w:p>
    <w:p w:rsidR="00FD465D" w:rsidRDefault="00E8358C">
      <w:pPr>
        <w:spacing w:after="260"/>
        <w:ind w:left="14"/>
      </w:pPr>
      <w:permStart w:id="808471678" w:edGrp="everyone"/>
      <w:r>
        <w:t>(_</w:t>
      </w:r>
      <w:r w:rsidR="00112D79">
        <w:t>)</w:t>
      </w:r>
      <w:permEnd w:id="808471678"/>
      <w:r w:rsidR="00112D79">
        <w:t xml:space="preserve"> (l) Cons</w:t>
      </w:r>
      <w:r w:rsidR="00112D79">
        <w:t>truct or reconstruct improvements in or for the public right of way as required by a site plan ap</w:t>
      </w:r>
      <w:r w:rsidR="007E4FD8">
        <w:t>proved by the City</w:t>
      </w:r>
      <w:r>
        <w:t>, as the case may be</w:t>
      </w:r>
      <w:r w:rsidR="00112D79">
        <w:t>;</w:t>
      </w:r>
    </w:p>
    <w:p w:rsidR="00FD465D" w:rsidRDefault="00E8358C">
      <w:pPr>
        <w:spacing w:after="252"/>
        <w:ind w:left="14"/>
      </w:pPr>
      <w:permStart w:id="468931730" w:edGrp="everyone"/>
      <w:r>
        <w:t>(_</w:t>
      </w:r>
      <w:r w:rsidR="00112D79">
        <w:t>)</w:t>
      </w:r>
      <w:permEnd w:id="468931730"/>
      <w:r w:rsidR="00112D79">
        <w:t xml:space="preserve"> (2) Make repairs to or construct new improvements for the public infrastructure, public utilities or</w:t>
      </w:r>
      <w:r w:rsidR="00112D79">
        <w:t xml:space="preserve"> other public property in accordance with a contract entered </w:t>
      </w:r>
      <w:r w:rsidR="007E4FD8">
        <w:t>into with the City</w:t>
      </w:r>
      <w:r w:rsidR="00112D79">
        <w:t>, as the case may be, and in keeping with the requir</w:t>
      </w:r>
      <w:r w:rsidR="007E4FD8">
        <w:t>ements of the City</w:t>
      </w:r>
      <w:r w:rsidR="00112D79">
        <w:t>, as the case may be, engineer;</w:t>
      </w:r>
    </w:p>
    <w:p w:rsidR="00FD465D" w:rsidRDefault="00E8358C">
      <w:pPr>
        <w:spacing w:after="286"/>
        <w:ind w:left="14"/>
      </w:pPr>
      <w:permStart w:id="1799126644" w:edGrp="everyone"/>
      <w:r>
        <w:t>(_</w:t>
      </w:r>
      <w:r w:rsidR="00112D79">
        <w:t>)</w:t>
      </w:r>
      <w:permEnd w:id="1799126644"/>
      <w:r w:rsidR="00112D79">
        <w:t xml:space="preserve"> (3) Install improvements and utilities in a subdi</w:t>
      </w:r>
      <w:r w:rsidR="007E4FD8">
        <w:t>vision in the City</w:t>
      </w:r>
      <w:r w:rsidR="00112D79">
        <w:t xml:space="preserve">, as the case may be, and maintain them for the required </w:t>
      </w:r>
      <w:r>
        <w:t>two-year</w:t>
      </w:r>
      <w:r w:rsidR="00112D79">
        <w:t xml:space="preserve"> period in accordance with the requir</w:t>
      </w:r>
      <w:r w:rsidR="007E4FD8">
        <w:t>ements of the City</w:t>
      </w:r>
      <w:r w:rsidR="00112D79">
        <w:t>, as the case may be, Subdivision Ord</w:t>
      </w:r>
      <w:r w:rsidR="00112D79">
        <w:t>inance;</w:t>
      </w:r>
    </w:p>
    <w:p w:rsidR="00FD465D" w:rsidRDefault="00E8358C">
      <w:pPr>
        <w:spacing w:after="286"/>
        <w:ind w:left="14"/>
      </w:pPr>
      <w:permStart w:id="663755631" w:edGrp="everyone"/>
      <w:r>
        <w:t>(_</w:t>
      </w:r>
      <w:r w:rsidR="00112D79">
        <w:t>)</w:t>
      </w:r>
      <w:permEnd w:id="663755631"/>
      <w:r w:rsidR="00112D79">
        <w:t xml:space="preserve"> (4) Engage in land-disturbing activities in accord</w:t>
      </w:r>
      <w:r w:rsidR="00E22995">
        <w:t>ance with the City</w:t>
      </w:r>
      <w:r w:rsidR="00112D79">
        <w:t>, as the case may be, Erosion and Sedimentation Control Ordinance and Program;</w:t>
      </w:r>
    </w:p>
    <w:p w:rsidR="00FD465D" w:rsidRDefault="00E8358C">
      <w:pPr>
        <w:spacing w:after="284"/>
        <w:ind w:left="14"/>
      </w:pPr>
      <w:permStart w:id="1763799123" w:edGrp="everyone"/>
      <w:r>
        <w:t>(_</w:t>
      </w:r>
      <w:r w:rsidR="00112D79">
        <w:t>)</w:t>
      </w:r>
      <w:permEnd w:id="1763799123"/>
      <w:r w:rsidR="00112D79">
        <w:t xml:space="preserve"> (5) Enter on a public right of way or other public property to construct or rep</w:t>
      </w:r>
      <w:r w:rsidR="00112D79">
        <w:t>air poles, lines, conduits and related appurtenances on behalf of a private utility company;</w:t>
      </w:r>
    </w:p>
    <w:p w:rsidR="00FD465D" w:rsidRDefault="00E8358C" w:rsidP="00E8358C">
      <w:pPr>
        <w:spacing w:after="277"/>
      </w:pPr>
      <w:permStart w:id="607345977" w:edGrp="everyone"/>
      <w:r>
        <w:rPr>
          <w:noProof/>
        </w:rPr>
        <w:t>(_)</w:t>
      </w:r>
      <w:permEnd w:id="607345977"/>
      <w:r>
        <w:rPr>
          <w:noProof/>
        </w:rPr>
        <w:t xml:space="preserve"> </w:t>
      </w:r>
      <w:r w:rsidR="00112D79">
        <w:t xml:space="preserve">(6) Engage in </w:t>
      </w:r>
      <w:proofErr w:type="spellStart"/>
      <w:r w:rsidR="00112D79">
        <w:t>Stormwater</w:t>
      </w:r>
      <w:proofErr w:type="spellEnd"/>
      <w:r w:rsidR="00112D79">
        <w:t xml:space="preserve"> Management activities in accord</w:t>
      </w:r>
      <w:r w:rsidR="00FC20A9">
        <w:t>ance with the City</w:t>
      </w:r>
      <w:r w:rsidR="00112D79">
        <w:t xml:space="preserve">, as the case may be, </w:t>
      </w:r>
      <w:proofErr w:type="spellStart"/>
      <w:r w:rsidR="00112D79">
        <w:t>Stormwater</w:t>
      </w:r>
      <w:proofErr w:type="spellEnd"/>
      <w:r w:rsidR="00112D79">
        <w:t xml:space="preserve"> Management Ordinance and Program; and/</w:t>
      </w:r>
      <w:r w:rsidR="00112D79">
        <w:t>or</w:t>
      </w:r>
    </w:p>
    <w:p w:rsidR="00FD465D" w:rsidRDefault="00E8358C">
      <w:pPr>
        <w:ind w:left="14"/>
      </w:pPr>
      <w:permStart w:id="354450690" w:edGrp="everyone"/>
      <w:r>
        <w:t>(_</w:t>
      </w:r>
      <w:r w:rsidR="00112D79">
        <w:t>)</w:t>
      </w:r>
      <w:permEnd w:id="354450690"/>
      <w:r w:rsidR="00112D79">
        <w:t xml:space="preserve"> (7) Engage in the following activities (Set forth below the activities to be engaged </w:t>
      </w:r>
      <w:r w:rsidR="00FC20A9">
        <w:t>in within the City</w:t>
      </w:r>
      <w:r w:rsidR="00112D79">
        <w:t>, as the case may be,)</w:t>
      </w:r>
    </w:p>
    <w:permStart w:id="588329747" w:edGrp="everyone"/>
    <w:p w:rsidR="00FD465D" w:rsidRDefault="00112D79">
      <w:pPr>
        <w:spacing w:after="187" w:line="259" w:lineRule="auto"/>
        <w:ind w:left="-14"/>
        <w:jc w:val="left"/>
      </w:pPr>
      <w:r>
        <w:rPr>
          <w:noProof/>
        </w:rPr>
        <mc:AlternateContent>
          <mc:Choice Requires="wpg">
            <w:drawing>
              <wp:inline distT="0" distB="0" distL="0" distR="0">
                <wp:extent cx="5998464" cy="18293"/>
                <wp:effectExtent l="0" t="0" r="0" b="0"/>
                <wp:docPr id="9664" name="Group 9664"/>
                <wp:cNvGraphicFramePr/>
                <a:graphic xmlns:a="http://schemas.openxmlformats.org/drawingml/2006/main">
                  <a:graphicData uri="http://schemas.microsoft.com/office/word/2010/wordprocessingGroup">
                    <wpg:wgp>
                      <wpg:cNvGrpSpPr/>
                      <wpg:grpSpPr>
                        <a:xfrm>
                          <a:off x="0" y="0"/>
                          <a:ext cx="5998464" cy="18293"/>
                          <a:chOff x="0" y="0"/>
                          <a:chExt cx="5998464" cy="18293"/>
                        </a:xfrm>
                      </wpg:grpSpPr>
                      <wps:wsp>
                        <wps:cNvPr id="9663" name="Shape 9663"/>
                        <wps:cNvSpPr/>
                        <wps:spPr>
                          <a:xfrm>
                            <a:off x="0" y="0"/>
                            <a:ext cx="5998464" cy="18293"/>
                          </a:xfrm>
                          <a:custGeom>
                            <a:avLst/>
                            <a:gdLst/>
                            <a:ahLst/>
                            <a:cxnLst/>
                            <a:rect l="0" t="0" r="0" b="0"/>
                            <a:pathLst>
                              <a:path w="5998464" h="18293">
                                <a:moveTo>
                                  <a:pt x="0" y="9147"/>
                                </a:moveTo>
                                <a:lnTo>
                                  <a:pt x="5998464"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664" style="width:472.32pt;height:1.44043pt;mso-position-horizontal-relative:char;mso-position-vertical-relative:line" coordsize="59984,182">
                <v:shape id="Shape 9663" style="position:absolute;width:59984;height:182;left:0;top:0;" coordsize="5998464,18293" path="m0,9147l5998464,9147">
                  <v:stroke weight="1.44043pt" endcap="flat" joinstyle="miter" miterlimit="1" on="true" color="#000000"/>
                  <v:fill on="false" color="#000000"/>
                </v:shape>
              </v:group>
            </w:pict>
          </mc:Fallback>
        </mc:AlternateContent>
      </w:r>
    </w:p>
    <w:p w:rsidR="00FD465D" w:rsidRDefault="00112D79">
      <w:pPr>
        <w:spacing w:after="266" w:line="259" w:lineRule="auto"/>
        <w:ind w:left="-14"/>
        <w:jc w:val="left"/>
      </w:pPr>
      <w:r>
        <w:rPr>
          <w:noProof/>
        </w:rPr>
        <mc:AlternateContent>
          <mc:Choice Requires="wpg">
            <w:drawing>
              <wp:inline distT="0" distB="0" distL="0" distR="0">
                <wp:extent cx="5998464" cy="18293"/>
                <wp:effectExtent l="0" t="0" r="0" b="0"/>
                <wp:docPr id="9666" name="Group 9666"/>
                <wp:cNvGraphicFramePr/>
                <a:graphic xmlns:a="http://schemas.openxmlformats.org/drawingml/2006/main">
                  <a:graphicData uri="http://schemas.microsoft.com/office/word/2010/wordprocessingGroup">
                    <wpg:wgp>
                      <wpg:cNvGrpSpPr/>
                      <wpg:grpSpPr>
                        <a:xfrm>
                          <a:off x="0" y="0"/>
                          <a:ext cx="5998464" cy="18293"/>
                          <a:chOff x="0" y="0"/>
                          <a:chExt cx="5998464" cy="18293"/>
                        </a:xfrm>
                      </wpg:grpSpPr>
                      <wps:wsp>
                        <wps:cNvPr id="9665" name="Shape 9665"/>
                        <wps:cNvSpPr/>
                        <wps:spPr>
                          <a:xfrm>
                            <a:off x="0" y="0"/>
                            <a:ext cx="5998464" cy="18293"/>
                          </a:xfrm>
                          <a:custGeom>
                            <a:avLst/>
                            <a:gdLst/>
                            <a:ahLst/>
                            <a:cxnLst/>
                            <a:rect l="0" t="0" r="0" b="0"/>
                            <a:pathLst>
                              <a:path w="5998464" h="18293">
                                <a:moveTo>
                                  <a:pt x="0" y="9147"/>
                                </a:moveTo>
                                <a:lnTo>
                                  <a:pt x="5998464"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666" style="width:472.32pt;height:1.44043pt;mso-position-horizontal-relative:char;mso-position-vertical-relative:line" coordsize="59984,182">
                <v:shape id="Shape 9665" style="position:absolute;width:59984;height:182;left:0;top:0;" coordsize="5998464,18293" path="m0,9147l5998464,9147">
                  <v:stroke weight="1.44043pt" endcap="flat" joinstyle="miter" miterlimit="1" on="true" color="#000000"/>
                  <v:fill on="false" color="#000000"/>
                </v:shape>
              </v:group>
            </w:pict>
          </mc:Fallback>
        </mc:AlternateContent>
      </w:r>
    </w:p>
    <w:permEnd w:id="588329747"/>
    <w:p w:rsidR="00FC20A9" w:rsidRDefault="00FC20A9">
      <w:pPr>
        <w:spacing w:after="85" w:line="259" w:lineRule="auto"/>
        <w:ind w:left="4" w:right="82" w:firstLine="720"/>
        <w:rPr>
          <w:sz w:val="20"/>
        </w:rPr>
      </w:pPr>
    </w:p>
    <w:p w:rsidR="00FC20A9" w:rsidRDefault="00FC20A9">
      <w:pPr>
        <w:spacing w:after="85" w:line="259" w:lineRule="auto"/>
        <w:ind w:left="4" w:right="82" w:firstLine="720"/>
        <w:rPr>
          <w:sz w:val="20"/>
        </w:rPr>
      </w:pPr>
    </w:p>
    <w:p w:rsidR="00FC20A9" w:rsidRDefault="00FC20A9">
      <w:pPr>
        <w:spacing w:after="85" w:line="259" w:lineRule="auto"/>
        <w:ind w:left="4" w:right="82" w:firstLine="720"/>
        <w:rPr>
          <w:sz w:val="20"/>
        </w:rPr>
      </w:pPr>
    </w:p>
    <w:p w:rsidR="00FC20A9" w:rsidRDefault="00FC20A9">
      <w:pPr>
        <w:spacing w:after="85" w:line="259" w:lineRule="auto"/>
        <w:ind w:left="4" w:right="82" w:firstLine="720"/>
        <w:rPr>
          <w:sz w:val="20"/>
        </w:rPr>
      </w:pPr>
    </w:p>
    <w:p w:rsidR="0092738F" w:rsidRDefault="0092738F">
      <w:pPr>
        <w:spacing w:after="85" w:line="259" w:lineRule="auto"/>
        <w:ind w:left="4" w:right="82" w:firstLine="720"/>
        <w:rPr>
          <w:sz w:val="20"/>
        </w:rPr>
      </w:pPr>
    </w:p>
    <w:p w:rsidR="00FD465D" w:rsidRDefault="00112D79">
      <w:pPr>
        <w:spacing w:after="85" w:line="259" w:lineRule="auto"/>
        <w:ind w:left="4" w:right="82" w:firstLine="720"/>
      </w:pPr>
      <w:r>
        <w:rPr>
          <w:sz w:val="20"/>
        </w:rPr>
        <w:lastRenderedPageBreak/>
        <w:t xml:space="preserve">THEREFORE, the conditions of this obligation are such that if the Principal shall in all respects comply </w:t>
      </w:r>
      <w:r>
        <w:rPr>
          <w:sz w:val="20"/>
        </w:rPr>
        <w:t>with the terms of said permits, shall satisfactorily complete the work permitted and shall indemnify and save</w:t>
      </w:r>
      <w:r w:rsidR="00FC20A9">
        <w:rPr>
          <w:sz w:val="20"/>
        </w:rPr>
        <w:t xml:space="preserve"> harmless the City</w:t>
      </w:r>
      <w:r>
        <w:rPr>
          <w:sz w:val="20"/>
        </w:rPr>
        <w:t>, as the case may be, against and from all loss, cost, expense, damage or injury to any public infrastructure, publ</w:t>
      </w:r>
      <w:r>
        <w:rPr>
          <w:sz w:val="20"/>
        </w:rPr>
        <w:t>ic utilities or other public property and injury to or death of person(s) growing out of or arising from the activities of the Principal pursuant to the permit(s) granted thereto, then this obligation shall be void, otherwise to be and remain in full force</w:t>
      </w:r>
      <w:r>
        <w:rPr>
          <w:sz w:val="20"/>
        </w:rPr>
        <w:t xml:space="preserve"> and effect until the work permitted has been a</w:t>
      </w:r>
      <w:r w:rsidR="00FC20A9">
        <w:rPr>
          <w:sz w:val="20"/>
        </w:rPr>
        <w:t>ccepted by the City</w:t>
      </w:r>
      <w:r>
        <w:rPr>
          <w:sz w:val="20"/>
        </w:rPr>
        <w:t>, as the case ma</w:t>
      </w:r>
      <w:r w:rsidR="00FC20A9">
        <w:rPr>
          <w:sz w:val="20"/>
        </w:rPr>
        <w:t>y be, and the City</w:t>
      </w:r>
      <w:r>
        <w:rPr>
          <w:sz w:val="20"/>
        </w:rPr>
        <w:t>, as the case may be, releases such surety bond. In the event that the work to be performed pursuant to the city permit(s) is no</w:t>
      </w:r>
      <w:r>
        <w:rPr>
          <w:sz w:val="20"/>
        </w:rPr>
        <w:t>t complete before the obligation of the surety expires, it is the responsibility of the Principal to obtain a renewal or replacement surety.</w:t>
      </w:r>
    </w:p>
    <w:p w:rsidR="00FD465D" w:rsidRDefault="00FD465D">
      <w:pPr>
        <w:spacing w:after="146" w:line="259" w:lineRule="auto"/>
        <w:ind w:left="10" w:right="33" w:hanging="10"/>
        <w:jc w:val="right"/>
      </w:pPr>
    </w:p>
    <w:p w:rsidR="00FD465D" w:rsidRDefault="00FD465D">
      <w:pPr>
        <w:sectPr w:rsidR="00FD465D">
          <w:type w:val="continuous"/>
          <w:pgSz w:w="12240" w:h="15840"/>
          <w:pgMar w:top="1602" w:right="1493" w:bottom="730" w:left="1166" w:header="720" w:footer="720" w:gutter="0"/>
          <w:cols w:space="720"/>
        </w:sectPr>
      </w:pPr>
    </w:p>
    <w:p w:rsidR="001C654C" w:rsidRPr="001C654C" w:rsidRDefault="001C654C" w:rsidP="001C654C">
      <w:pPr>
        <w:spacing w:after="0" w:line="239" w:lineRule="auto"/>
        <w:jc w:val="left"/>
      </w:pPr>
      <w:r w:rsidRPr="001C654C">
        <w:lastRenderedPageBreak/>
        <w:t xml:space="preserve">Principal Name: </w:t>
      </w:r>
      <w:permStart w:id="974849175" w:edGrp="everyone"/>
      <w:r w:rsidRPr="001C654C">
        <w:t xml:space="preserve">___________________________________ </w:t>
      </w:r>
      <w:permEnd w:id="974849175"/>
      <w:r w:rsidRPr="001C654C">
        <w:t xml:space="preserve">SSN or Tax ID No.:  </w:t>
      </w:r>
      <w:r w:rsidRPr="001C654C">
        <w:tab/>
        <w:t xml:space="preserve"> </w:t>
      </w:r>
      <w:permStart w:id="341380376" w:edGrp="everyone"/>
      <w:r w:rsidRPr="001C654C">
        <w:t>___________________________________</w:t>
      </w:r>
      <w:permEnd w:id="341380376"/>
      <w:r w:rsidRPr="001C654C">
        <w:t xml:space="preserve"> Address:  </w:t>
      </w:r>
    </w:p>
    <w:p w:rsidR="001C654C" w:rsidRPr="001C654C" w:rsidRDefault="001C654C" w:rsidP="001C654C">
      <w:pPr>
        <w:spacing w:after="5" w:line="248" w:lineRule="auto"/>
        <w:ind w:left="-6" w:right="8" w:hanging="9"/>
      </w:pPr>
      <w:permStart w:id="1151551921" w:edGrp="everyone"/>
      <w:r w:rsidRPr="001C654C">
        <w:t xml:space="preserve">___________________________________ ___________________________________ </w:t>
      </w:r>
    </w:p>
    <w:permEnd w:id="1151551921"/>
    <w:p w:rsidR="001C654C" w:rsidRPr="001C654C" w:rsidRDefault="001C654C" w:rsidP="001C654C">
      <w:pPr>
        <w:spacing w:after="0" w:line="239" w:lineRule="auto"/>
        <w:ind w:left="-5" w:hanging="10"/>
        <w:jc w:val="left"/>
      </w:pPr>
      <w:r w:rsidRPr="001C654C">
        <w:t xml:space="preserve">Contact Person:      </w:t>
      </w:r>
      <w:permStart w:id="1276664569" w:edGrp="everyone"/>
      <w:r w:rsidRPr="001C654C">
        <w:t xml:space="preserve">___________________________________ </w:t>
      </w:r>
      <w:permEnd w:id="1276664569"/>
      <w:r w:rsidRPr="001C654C">
        <w:t xml:space="preserve">Phone No.: </w:t>
      </w:r>
    </w:p>
    <w:p w:rsidR="001C654C" w:rsidRDefault="001C654C" w:rsidP="001C654C">
      <w:pPr>
        <w:spacing w:after="5" w:line="248" w:lineRule="auto"/>
        <w:ind w:left="-6" w:right="8" w:hanging="9"/>
      </w:pPr>
      <w:permStart w:id="1122860665" w:edGrp="everyone"/>
      <w:r w:rsidRPr="001C654C">
        <w:t xml:space="preserve">___________________________________ </w:t>
      </w:r>
      <w:permEnd w:id="1122860665"/>
    </w:p>
    <w:p w:rsidR="001C654C" w:rsidRPr="001C654C" w:rsidRDefault="001C654C" w:rsidP="001C654C">
      <w:pPr>
        <w:spacing w:after="5" w:line="248" w:lineRule="auto"/>
        <w:ind w:left="-6" w:right="8" w:hanging="9"/>
      </w:pPr>
      <w:r w:rsidRPr="001C654C">
        <w:t xml:space="preserve">Signature: </w:t>
      </w:r>
    </w:p>
    <w:p w:rsidR="001C654C" w:rsidRDefault="001C654C" w:rsidP="001C654C">
      <w:pPr>
        <w:spacing w:after="5" w:line="248" w:lineRule="auto"/>
        <w:ind w:left="-6" w:right="8" w:hanging="9"/>
      </w:pPr>
      <w:permStart w:id="1800997000" w:edGrp="everyone"/>
      <w:r w:rsidRPr="001C654C">
        <w:t>____</w:t>
      </w:r>
      <w:r>
        <w:t>_______________________________</w:t>
      </w:r>
    </w:p>
    <w:permEnd w:id="1800997000"/>
    <w:p w:rsidR="001C654C" w:rsidRDefault="001C654C" w:rsidP="001C654C">
      <w:pPr>
        <w:spacing w:after="5" w:line="248" w:lineRule="auto"/>
        <w:ind w:right="8"/>
      </w:pPr>
    </w:p>
    <w:p w:rsidR="001C654C" w:rsidRPr="001C654C" w:rsidRDefault="001C654C" w:rsidP="002548B8">
      <w:pPr>
        <w:spacing w:after="5" w:line="248" w:lineRule="auto"/>
        <w:ind w:right="8"/>
        <w:jc w:val="left"/>
      </w:pPr>
      <w:r>
        <w:lastRenderedPageBreak/>
        <w:t>Name of Financial Institution</w:t>
      </w:r>
      <w:r w:rsidRPr="001C654C">
        <w:t>:</w:t>
      </w:r>
    </w:p>
    <w:p w:rsidR="001C654C" w:rsidRDefault="001C654C" w:rsidP="002548B8">
      <w:pPr>
        <w:spacing w:after="5" w:line="248" w:lineRule="auto"/>
        <w:ind w:left="-6" w:right="8" w:hanging="9"/>
        <w:jc w:val="left"/>
      </w:pPr>
      <w:permStart w:id="1550993561" w:edGrp="everyone"/>
      <w:r w:rsidRPr="001C654C">
        <w:t>____</w:t>
      </w:r>
      <w:r>
        <w:t>_______________________________</w:t>
      </w:r>
    </w:p>
    <w:permEnd w:id="1550993561"/>
    <w:p w:rsidR="00B70D5A" w:rsidRDefault="001C654C" w:rsidP="002548B8">
      <w:pPr>
        <w:spacing w:after="5" w:line="248" w:lineRule="auto"/>
        <w:ind w:left="-6" w:right="8" w:hanging="9"/>
        <w:jc w:val="left"/>
      </w:pPr>
      <w:r>
        <w:t>Bond No.</w:t>
      </w:r>
      <w:r w:rsidRPr="001C654C">
        <w:t xml:space="preserve">: </w:t>
      </w:r>
      <w:permStart w:id="873349612" w:edGrp="everyone"/>
      <w:r w:rsidRPr="001C654C">
        <w:t>____________________________________</w:t>
      </w:r>
      <w:permEnd w:id="873349612"/>
    </w:p>
    <w:p w:rsidR="00B70D5A" w:rsidRPr="001C654C" w:rsidRDefault="00B70D5A" w:rsidP="002548B8">
      <w:pPr>
        <w:spacing w:after="5" w:line="248" w:lineRule="auto"/>
        <w:ind w:right="8"/>
        <w:jc w:val="left"/>
      </w:pPr>
      <w:r w:rsidRPr="001C654C">
        <w:t>Address:</w:t>
      </w:r>
    </w:p>
    <w:p w:rsidR="00B70D5A" w:rsidRDefault="00B70D5A" w:rsidP="002548B8">
      <w:pPr>
        <w:spacing w:after="0" w:line="236" w:lineRule="auto"/>
        <w:jc w:val="left"/>
      </w:pPr>
      <w:permStart w:id="741890952" w:edGrp="everyone"/>
      <w:r w:rsidRPr="001C654C">
        <w:t>_____________________________________ _____________________________________</w:t>
      </w:r>
    </w:p>
    <w:permEnd w:id="741890952"/>
    <w:p w:rsidR="001C654C" w:rsidRPr="001C654C" w:rsidRDefault="00B70D5A" w:rsidP="002548B8">
      <w:pPr>
        <w:spacing w:after="5" w:line="248" w:lineRule="auto"/>
        <w:ind w:left="-6" w:right="8" w:hanging="9"/>
        <w:jc w:val="left"/>
      </w:pPr>
      <w:r>
        <w:t>Contact Person</w:t>
      </w:r>
      <w:r w:rsidR="001C654C" w:rsidRPr="001C654C">
        <w:t>:</w:t>
      </w:r>
    </w:p>
    <w:p w:rsidR="001C654C" w:rsidRPr="001C654C" w:rsidRDefault="001C654C" w:rsidP="002548B8">
      <w:pPr>
        <w:spacing w:after="5" w:line="248" w:lineRule="auto"/>
        <w:ind w:left="128" w:right="8" w:hanging="9"/>
        <w:jc w:val="left"/>
      </w:pPr>
      <w:permStart w:id="801974452" w:edGrp="everyone"/>
      <w:r w:rsidRPr="001C654C">
        <w:t>____________________________________</w:t>
      </w:r>
      <w:permEnd w:id="801974452"/>
      <w:r w:rsidR="00B70D5A">
        <w:t xml:space="preserve"> Phone Number</w:t>
      </w:r>
      <w:r w:rsidRPr="001C654C">
        <w:t>:</w:t>
      </w:r>
    </w:p>
    <w:p w:rsidR="001C654C" w:rsidRDefault="001C654C" w:rsidP="002548B8">
      <w:pPr>
        <w:spacing w:after="5" w:line="248" w:lineRule="auto"/>
        <w:ind w:left="128" w:right="8" w:hanging="9"/>
        <w:jc w:val="left"/>
      </w:pPr>
      <w:permStart w:id="1874794553" w:edGrp="everyone"/>
      <w:r w:rsidRPr="001C654C">
        <w:t>_____________________________________</w:t>
      </w:r>
      <w:permEnd w:id="1874794553"/>
    </w:p>
    <w:p w:rsidR="00B70D5A" w:rsidRPr="001C654C" w:rsidRDefault="00B70D5A" w:rsidP="002548B8">
      <w:pPr>
        <w:spacing w:after="5" w:line="248" w:lineRule="auto"/>
        <w:ind w:left="-6" w:right="8" w:hanging="9"/>
        <w:jc w:val="left"/>
      </w:pPr>
      <w:r w:rsidRPr="001C654C">
        <w:t>Signature:</w:t>
      </w:r>
    </w:p>
    <w:p w:rsidR="00B70D5A" w:rsidRDefault="00B70D5A" w:rsidP="002548B8">
      <w:pPr>
        <w:spacing w:after="5" w:line="248" w:lineRule="auto"/>
        <w:ind w:left="-6" w:right="8" w:hanging="9"/>
        <w:jc w:val="left"/>
      </w:pPr>
      <w:permStart w:id="2035767705" w:edGrp="everyone"/>
      <w:r w:rsidRPr="001C654C">
        <w:t>____</w:t>
      </w:r>
      <w:r>
        <w:t>_______________________________</w:t>
      </w:r>
    </w:p>
    <w:permEnd w:id="2035767705"/>
    <w:p w:rsidR="00B70D5A" w:rsidRPr="001C654C" w:rsidRDefault="00B70D5A" w:rsidP="00B70D5A">
      <w:pPr>
        <w:spacing w:after="5" w:line="248" w:lineRule="auto"/>
        <w:sectPr w:rsidR="00B70D5A" w:rsidRPr="001C654C">
          <w:type w:val="continuous"/>
          <w:pgSz w:w="12240" w:h="15840"/>
          <w:pgMar w:top="1440" w:right="1114" w:bottom="1440" w:left="1296" w:header="720" w:footer="720" w:gutter="0"/>
          <w:cols w:num="2" w:space="720" w:equalWidth="0">
            <w:col w:w="3883" w:space="1726"/>
            <w:col w:w="4221"/>
          </w:cols>
        </w:sectPr>
      </w:pPr>
    </w:p>
    <w:p w:rsidR="001C654C" w:rsidRPr="001C654C" w:rsidRDefault="001C654C" w:rsidP="001C654C">
      <w:pPr>
        <w:keepNext/>
        <w:keepLines/>
        <w:spacing w:after="0" w:line="259" w:lineRule="auto"/>
        <w:ind w:right="1"/>
        <w:jc w:val="center"/>
        <w:outlineLvl w:val="0"/>
        <w:rPr>
          <w:b/>
          <w:sz w:val="28"/>
        </w:rPr>
      </w:pPr>
    </w:p>
    <w:p w:rsidR="001C654C" w:rsidRPr="001C654C" w:rsidRDefault="001C654C" w:rsidP="001C654C">
      <w:pPr>
        <w:keepNext/>
        <w:keepLines/>
        <w:spacing w:after="0" w:line="259" w:lineRule="auto"/>
        <w:ind w:right="1"/>
        <w:jc w:val="center"/>
        <w:outlineLvl w:val="0"/>
        <w:rPr>
          <w:b/>
          <w:sz w:val="28"/>
        </w:rPr>
      </w:pPr>
    </w:p>
    <w:p w:rsidR="001C654C" w:rsidRPr="001C654C" w:rsidRDefault="001C654C" w:rsidP="001C654C">
      <w:pPr>
        <w:keepNext/>
        <w:keepLines/>
        <w:spacing w:after="0" w:line="259" w:lineRule="auto"/>
        <w:ind w:right="1"/>
        <w:jc w:val="center"/>
        <w:outlineLvl w:val="0"/>
        <w:rPr>
          <w:b/>
          <w:sz w:val="28"/>
        </w:rPr>
      </w:pPr>
      <w:r w:rsidRPr="001C654C">
        <w:rPr>
          <w:b/>
          <w:sz w:val="28"/>
        </w:rPr>
        <w:t xml:space="preserve">Acknowledgment of Principal </w:t>
      </w:r>
    </w:p>
    <w:p w:rsidR="001C654C" w:rsidRPr="001C654C" w:rsidRDefault="001C654C" w:rsidP="001C654C">
      <w:pPr>
        <w:spacing w:after="10" w:line="249" w:lineRule="auto"/>
        <w:ind w:left="-5" w:hanging="10"/>
      </w:pPr>
      <w:r w:rsidRPr="001C654C">
        <w:rPr>
          <w:sz w:val="24"/>
        </w:rPr>
        <w:t xml:space="preserve">State of Virginia </w:t>
      </w:r>
    </w:p>
    <w:p w:rsidR="001C654C" w:rsidRPr="001C654C" w:rsidRDefault="001C654C" w:rsidP="001C654C">
      <w:pPr>
        <w:spacing w:after="264" w:line="249" w:lineRule="auto"/>
        <w:ind w:left="-5" w:hanging="10"/>
      </w:pPr>
      <w:r w:rsidRPr="001C654C">
        <w:rPr>
          <w:sz w:val="24"/>
        </w:rPr>
        <w:t xml:space="preserve">City of </w:t>
      </w:r>
      <w:permStart w:id="1613520520" w:edGrp="everyone"/>
      <w:r w:rsidRPr="001C654C">
        <w:rPr>
          <w:sz w:val="24"/>
        </w:rPr>
        <w:t>_________________</w:t>
      </w:r>
      <w:permEnd w:id="1613520520"/>
      <w:r w:rsidRPr="001C654C">
        <w:rPr>
          <w:sz w:val="24"/>
        </w:rPr>
        <w:t xml:space="preserve">, to-wit: </w:t>
      </w:r>
    </w:p>
    <w:p w:rsidR="001C654C" w:rsidRPr="001C654C" w:rsidRDefault="001C654C" w:rsidP="001C654C">
      <w:pPr>
        <w:spacing w:after="264" w:line="249" w:lineRule="auto"/>
        <w:ind w:left="-5" w:hanging="10"/>
      </w:pPr>
      <w:r w:rsidRPr="001C654C">
        <w:rPr>
          <w:sz w:val="24"/>
        </w:rPr>
        <w:t xml:space="preserve">I, the undersigned Notary Public in and for the State of Virginia at Large, do certify that ____________________________, whose name as Principal or representative of Principal is signed to the </w:t>
      </w:r>
      <w:r w:rsidR="00B70D5A">
        <w:rPr>
          <w:sz w:val="24"/>
        </w:rPr>
        <w:t>foregoing surety bond</w:t>
      </w:r>
      <w:r w:rsidRPr="001C654C">
        <w:rPr>
          <w:sz w:val="24"/>
        </w:rPr>
        <w:t xml:space="preserve"> dated the _____ day of __________________, 20 ____, personally appeared before me and acknowledged the same. </w:t>
      </w:r>
    </w:p>
    <w:p w:rsidR="001C654C" w:rsidRPr="001C654C" w:rsidRDefault="001C654C" w:rsidP="001C654C">
      <w:pPr>
        <w:spacing w:after="264" w:line="249" w:lineRule="auto"/>
        <w:ind w:left="-5" w:hanging="10"/>
      </w:pPr>
      <w:r w:rsidRPr="001C654C">
        <w:rPr>
          <w:sz w:val="24"/>
        </w:rPr>
        <w:t xml:space="preserve">Given under my hand and seal this ____ day of ________________, 20___. </w:t>
      </w:r>
    </w:p>
    <w:p w:rsidR="001C654C" w:rsidRPr="001C654C" w:rsidRDefault="001C654C" w:rsidP="001C654C">
      <w:pPr>
        <w:tabs>
          <w:tab w:val="center" w:pos="7079"/>
        </w:tabs>
        <w:spacing w:after="10" w:line="249" w:lineRule="auto"/>
        <w:ind w:left="-15"/>
        <w:jc w:val="left"/>
      </w:pPr>
      <w:r w:rsidRPr="001C654C">
        <w:rPr>
          <w:sz w:val="24"/>
        </w:rPr>
        <w:t xml:space="preserve">My Commission expires on ________________.  </w:t>
      </w:r>
      <w:r w:rsidRPr="001C654C">
        <w:rPr>
          <w:sz w:val="24"/>
        </w:rPr>
        <w:tab/>
        <w:t xml:space="preserve">______________________ </w:t>
      </w:r>
    </w:p>
    <w:p w:rsidR="00B955C1" w:rsidRDefault="001C654C" w:rsidP="001C654C">
      <w:pPr>
        <w:spacing w:after="5350" w:line="259" w:lineRule="auto"/>
        <w:ind w:left="3206"/>
        <w:jc w:val="center"/>
      </w:pPr>
      <w:r w:rsidRPr="001C654C">
        <w:rPr>
          <w:sz w:val="24"/>
        </w:rPr>
        <w:t xml:space="preserve">Notary Public </w:t>
      </w:r>
    </w:p>
    <w:sectPr w:rsidR="00B955C1">
      <w:type w:val="continuous"/>
      <w:pgSz w:w="12240" w:h="15840"/>
      <w:pgMar w:top="1440" w:right="808" w:bottom="724" w:left="129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99A" w:rsidRDefault="0014799A" w:rsidP="0014799A">
      <w:pPr>
        <w:spacing w:after="0" w:line="240" w:lineRule="auto"/>
      </w:pPr>
      <w:r>
        <w:separator/>
      </w:r>
    </w:p>
  </w:endnote>
  <w:endnote w:type="continuationSeparator" w:id="0">
    <w:p w:rsidR="0014799A" w:rsidRDefault="0014799A" w:rsidP="0014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9A" w:rsidRPr="0014799A" w:rsidRDefault="0014799A">
    <w:pPr>
      <w:pStyle w:val="Footer"/>
      <w:rPr>
        <w:sz w:val="24"/>
        <w:szCs w:val="24"/>
      </w:rPr>
    </w:pPr>
    <w:r w:rsidRPr="0014799A">
      <w:rPr>
        <w:sz w:val="24"/>
        <w:szCs w:val="24"/>
      </w:rPr>
      <w:t>Version 11/2/2020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99A" w:rsidRDefault="0014799A" w:rsidP="0014799A">
      <w:pPr>
        <w:spacing w:after="0" w:line="240" w:lineRule="auto"/>
      </w:pPr>
      <w:r>
        <w:separator/>
      </w:r>
    </w:p>
  </w:footnote>
  <w:footnote w:type="continuationSeparator" w:id="0">
    <w:p w:rsidR="0014799A" w:rsidRDefault="0014799A" w:rsidP="001479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7Q/l/OAESRg/s5qH4mSRASQJYVFSMkP9EGlF/ogZ5dz8BMvDvAU04zJV9QovmDt72QhfCg47VAtiWHotmZzw0Q==" w:salt="QNegRVr5Y8DzjqEE2O00t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5D"/>
    <w:rsid w:val="00024651"/>
    <w:rsid w:val="0014799A"/>
    <w:rsid w:val="001C654C"/>
    <w:rsid w:val="002548B8"/>
    <w:rsid w:val="00272075"/>
    <w:rsid w:val="002F66DC"/>
    <w:rsid w:val="004D0774"/>
    <w:rsid w:val="007C0B59"/>
    <w:rsid w:val="007E4FD8"/>
    <w:rsid w:val="0092738F"/>
    <w:rsid w:val="00B70D5A"/>
    <w:rsid w:val="00B955C1"/>
    <w:rsid w:val="00E22995"/>
    <w:rsid w:val="00E8358C"/>
    <w:rsid w:val="00FC20A9"/>
    <w:rsid w:val="00FD465D"/>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5C38"/>
  <w15:docId w15:val="{30E445E8-78D9-41E7-A56B-9A4B87E0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10"/>
      <w:jc w:val="center"/>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9" w:line="235" w:lineRule="auto"/>
      <w:ind w:left="3956" w:right="1123" w:hanging="1834"/>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147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99A"/>
    <w:rPr>
      <w:rFonts w:ascii="Times New Roman" w:eastAsia="Times New Roman" w:hAnsi="Times New Roman" w:cs="Times New Roman"/>
      <w:color w:val="000000"/>
    </w:rPr>
  </w:style>
  <w:style w:type="paragraph" w:styleId="Footer">
    <w:name w:val="footer"/>
    <w:basedOn w:val="Normal"/>
    <w:link w:val="FooterChar"/>
    <w:uiPriority w:val="99"/>
    <w:unhideWhenUsed/>
    <w:rsid w:val="00147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99A"/>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652</Words>
  <Characters>3720</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Carlee R. Smith</dc:creator>
  <cp:keywords/>
  <cp:lastModifiedBy>Carlee R. Smith</cp:lastModifiedBy>
  <cp:revision>15</cp:revision>
  <dcterms:created xsi:type="dcterms:W3CDTF">2020-11-02T20:16:00Z</dcterms:created>
  <dcterms:modified xsi:type="dcterms:W3CDTF">2020-11-02T21:32:00Z</dcterms:modified>
</cp:coreProperties>
</file>