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FC" w:rsidRDefault="008E61B0" w:rsidP="008E61B0">
      <w:pPr>
        <w:jc w:val="center"/>
      </w:pPr>
      <w:r>
        <w:rPr>
          <w:noProof/>
        </w:rPr>
        <w:drawing>
          <wp:inline distT="0" distB="0" distL="0" distR="0">
            <wp:extent cx="2132215" cy="98921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Emblem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215" cy="98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F88" w:rsidRDefault="00C55F88"/>
    <w:p w:rsidR="00C55F88" w:rsidRDefault="00C55F88" w:rsidP="008E61B0">
      <w:pPr>
        <w:jc w:val="both"/>
        <w:rPr>
          <w:rFonts w:ascii="Times New Roman" w:hAnsi="Times New Roman" w:cs="Times New Roman"/>
        </w:rPr>
      </w:pPr>
      <w:proofErr w:type="gramStart"/>
      <w:r w:rsidRPr="00AD6465">
        <w:rPr>
          <w:rFonts w:ascii="Times New Roman" w:hAnsi="Times New Roman" w:cs="Times New Roman"/>
          <w:b/>
          <w:u w:val="single"/>
        </w:rPr>
        <w:t xml:space="preserve">Director of Human Resources – </w:t>
      </w:r>
      <w:r w:rsidR="00AD6465">
        <w:rPr>
          <w:rFonts w:ascii="Times New Roman" w:hAnsi="Times New Roman" w:cs="Times New Roman"/>
          <w:b/>
          <w:u w:val="single"/>
        </w:rPr>
        <w:t xml:space="preserve">City of </w:t>
      </w:r>
      <w:r w:rsidRPr="00AD6465">
        <w:rPr>
          <w:rFonts w:ascii="Times New Roman" w:hAnsi="Times New Roman" w:cs="Times New Roman"/>
          <w:b/>
          <w:u w:val="single"/>
        </w:rPr>
        <w:t>Franklin/Southampton County</w:t>
      </w:r>
      <w:r w:rsidRPr="008E61B0">
        <w:rPr>
          <w:rFonts w:ascii="Times New Roman" w:hAnsi="Times New Roman" w:cs="Times New Roman"/>
          <w:b/>
        </w:rPr>
        <w:t xml:space="preserve"> –</w:t>
      </w:r>
      <w:r w:rsidRPr="008E61B0">
        <w:rPr>
          <w:rFonts w:ascii="Times New Roman" w:hAnsi="Times New Roman" w:cs="Times New Roman"/>
        </w:rPr>
        <w:t xml:space="preserve"> Salary DOQ + fringe benefits.</w:t>
      </w:r>
      <w:proofErr w:type="gramEnd"/>
      <w:r w:rsidRPr="008E61B0">
        <w:rPr>
          <w:rFonts w:ascii="Times New Roman" w:hAnsi="Times New Roman" w:cs="Times New Roman"/>
        </w:rPr>
        <w:t xml:space="preserve"> Requires a Bachelor’s Degree in Human Resources, Bu</w:t>
      </w:r>
      <w:r w:rsidR="00AD6465">
        <w:rPr>
          <w:rFonts w:ascii="Times New Roman" w:hAnsi="Times New Roman" w:cs="Times New Roman"/>
        </w:rPr>
        <w:t xml:space="preserve">siness Administration, SPHR/PHR, </w:t>
      </w:r>
      <w:r w:rsidRPr="008E61B0">
        <w:rPr>
          <w:rFonts w:ascii="Times New Roman" w:hAnsi="Times New Roman" w:cs="Times New Roman"/>
        </w:rPr>
        <w:t xml:space="preserve">with </w:t>
      </w:r>
      <w:r w:rsidRPr="008E61B0">
        <w:rPr>
          <w:rFonts w:ascii="Times New Roman" w:hAnsi="Times New Roman" w:cs="Times New Roman"/>
          <w:b/>
        </w:rPr>
        <w:t>5 years of municipal government experience and MBA preferred</w:t>
      </w:r>
      <w:r w:rsidRPr="008E61B0">
        <w:rPr>
          <w:rFonts w:ascii="Times New Roman" w:hAnsi="Times New Roman" w:cs="Times New Roman"/>
        </w:rPr>
        <w:t>. Work is performed under the supervision of the City Manager and the County Administrator. For a complete job description contact the Human Resource Dept. – 207 W. 2</w:t>
      </w:r>
      <w:r w:rsidRPr="008E61B0">
        <w:rPr>
          <w:rFonts w:ascii="Times New Roman" w:hAnsi="Times New Roman" w:cs="Times New Roman"/>
          <w:vertAlign w:val="superscript"/>
        </w:rPr>
        <w:t>nd</w:t>
      </w:r>
      <w:r w:rsidRPr="008E61B0">
        <w:rPr>
          <w:rFonts w:ascii="Times New Roman" w:hAnsi="Times New Roman" w:cs="Times New Roman"/>
        </w:rPr>
        <w:t xml:space="preserve"> Ave. – Franklin, VA  23851 – (757) 562 – 8508. Please submit a resume/cover letter of interest/references and salary requirement by mail - Human Resource Dept. – 207 W. 2</w:t>
      </w:r>
      <w:r w:rsidRPr="008E61B0">
        <w:rPr>
          <w:rFonts w:ascii="Times New Roman" w:hAnsi="Times New Roman" w:cs="Times New Roman"/>
          <w:vertAlign w:val="superscript"/>
        </w:rPr>
        <w:t>nd</w:t>
      </w:r>
      <w:r w:rsidRPr="008E61B0">
        <w:rPr>
          <w:rFonts w:ascii="Times New Roman" w:hAnsi="Times New Roman" w:cs="Times New Roman"/>
        </w:rPr>
        <w:t xml:space="preserve"> Ave. – Franklin, VA  23851. Email: </w:t>
      </w:r>
      <w:hyperlink r:id="rId6" w:history="1">
        <w:proofErr w:type="spellStart"/>
        <w:r w:rsidRPr="008E61B0">
          <w:rPr>
            <w:rStyle w:val="Hyperlink"/>
            <w:rFonts w:ascii="Times New Roman" w:hAnsi="Times New Roman" w:cs="Times New Roman"/>
          </w:rPr>
          <w:t>jobs@franklinva.com</w:t>
        </w:r>
        <w:proofErr w:type="spellEnd"/>
      </w:hyperlink>
      <w:r w:rsidRPr="008E61B0">
        <w:rPr>
          <w:rFonts w:ascii="Times New Roman" w:hAnsi="Times New Roman" w:cs="Times New Roman"/>
        </w:rPr>
        <w:t xml:space="preserve"> or in person. </w:t>
      </w:r>
      <w:r w:rsidRPr="008E61B0">
        <w:rPr>
          <w:rFonts w:ascii="Times New Roman" w:hAnsi="Times New Roman" w:cs="Times New Roman"/>
          <w:b/>
        </w:rPr>
        <w:t>Open till filled</w:t>
      </w:r>
      <w:r w:rsidR="008E61B0" w:rsidRPr="008E61B0">
        <w:rPr>
          <w:rFonts w:ascii="Times New Roman" w:hAnsi="Times New Roman" w:cs="Times New Roman"/>
        </w:rPr>
        <w:t>.</w:t>
      </w:r>
      <w:r w:rsidRPr="008E61B0">
        <w:rPr>
          <w:rFonts w:ascii="Times New Roman" w:hAnsi="Times New Roman" w:cs="Times New Roman"/>
        </w:rPr>
        <w:t xml:space="preserve"> EOE/H/M/F</w:t>
      </w:r>
    </w:p>
    <w:p w:rsidR="008E61B0" w:rsidRPr="008E61B0" w:rsidRDefault="008E61B0" w:rsidP="008E61B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E61B0" w:rsidRPr="008E6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8"/>
    <w:rsid w:val="008E61B0"/>
    <w:rsid w:val="00AD6465"/>
    <w:rsid w:val="00C55F88"/>
    <w:rsid w:val="00D736FC"/>
    <w:rsid w:val="00E36CF5"/>
    <w:rsid w:val="00E4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F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F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bs@franklinv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L. Rose-McQuay</dc:creator>
  <cp:lastModifiedBy>Teresa L. Rose-McQuay</cp:lastModifiedBy>
  <cp:revision>3</cp:revision>
  <cp:lastPrinted>2017-07-26T18:22:00Z</cp:lastPrinted>
  <dcterms:created xsi:type="dcterms:W3CDTF">2017-07-26T15:15:00Z</dcterms:created>
  <dcterms:modified xsi:type="dcterms:W3CDTF">2017-08-03T17:19:00Z</dcterms:modified>
</cp:coreProperties>
</file>