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24AF6" w14:textId="3DAD816E" w:rsidR="008E717F" w:rsidRPr="002B5544" w:rsidRDefault="008E717F" w:rsidP="008E717F">
      <w:pPr>
        <w:jc w:val="center"/>
        <w:textAlignment w:val="baseline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 w:rsidRPr="002B5544">
        <w:rPr>
          <w:rFonts w:ascii="Arial" w:eastAsia="Arial" w:hAnsi="Arial" w:cs="Arial"/>
          <w:b/>
          <w:color w:val="000000"/>
        </w:rPr>
        <w:t>Laurel Street</w:t>
      </w:r>
      <w:r>
        <w:rPr>
          <w:rFonts w:ascii="Arial" w:eastAsia="Arial" w:hAnsi="Arial" w:cs="Arial"/>
          <w:b/>
          <w:color w:val="000000"/>
        </w:rPr>
        <w:t xml:space="preserve"> Rehabilitation Project </w:t>
      </w:r>
      <w:r w:rsidRPr="002B5544">
        <w:rPr>
          <w:rFonts w:ascii="Arial" w:eastAsia="Arial" w:hAnsi="Arial" w:cs="Arial"/>
          <w:b/>
          <w:color w:val="000000"/>
        </w:rPr>
        <w:t>– Phase I</w:t>
      </w:r>
    </w:p>
    <w:p w14:paraId="3FD27D2F" w14:textId="2222B9E1" w:rsidR="008E717F" w:rsidRPr="002B5544" w:rsidRDefault="008E717F" w:rsidP="008E717F">
      <w:pPr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2B5544">
        <w:rPr>
          <w:rFonts w:ascii="Arial" w:eastAsia="Arial" w:hAnsi="Arial" w:cs="Arial"/>
          <w:b/>
          <w:color w:val="000000"/>
        </w:rPr>
        <w:t>Rehabilitation Work at 5</w:t>
      </w:r>
      <w:r w:rsidR="003B4828">
        <w:rPr>
          <w:rFonts w:ascii="Arial" w:eastAsia="Arial" w:hAnsi="Arial" w:cs="Arial"/>
          <w:b/>
          <w:color w:val="000000"/>
        </w:rPr>
        <w:t>54</w:t>
      </w:r>
      <w:r w:rsidRPr="002B5544">
        <w:rPr>
          <w:rFonts w:ascii="Arial" w:eastAsia="Arial" w:hAnsi="Arial" w:cs="Arial"/>
          <w:b/>
          <w:color w:val="000000"/>
        </w:rPr>
        <w:t xml:space="preserve"> and 56</w:t>
      </w:r>
      <w:r w:rsidR="003B4828">
        <w:rPr>
          <w:rFonts w:ascii="Arial" w:eastAsia="Arial" w:hAnsi="Arial" w:cs="Arial"/>
          <w:b/>
          <w:color w:val="000000"/>
        </w:rPr>
        <w:t>6</w:t>
      </w:r>
      <w:r w:rsidRPr="002B5544">
        <w:rPr>
          <w:rFonts w:ascii="Arial" w:eastAsia="Arial" w:hAnsi="Arial" w:cs="Arial"/>
          <w:b/>
          <w:color w:val="000000"/>
        </w:rPr>
        <w:t xml:space="preserve"> Laurel Street</w:t>
      </w:r>
    </w:p>
    <w:p w14:paraId="0919484C" w14:textId="77777777" w:rsidR="008E717F" w:rsidRPr="002B5544" w:rsidRDefault="008E717F" w:rsidP="008E717F">
      <w:pPr>
        <w:spacing w:line="239" w:lineRule="exact"/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2B5544">
        <w:rPr>
          <w:rFonts w:ascii="Arial" w:eastAsia="Arial" w:hAnsi="Arial" w:cs="Arial"/>
          <w:b/>
          <w:color w:val="000000"/>
        </w:rPr>
        <w:t>FRANKLIN, VIRGINIA</w:t>
      </w:r>
    </w:p>
    <w:p w14:paraId="29F74561" w14:textId="3E9D994C" w:rsidR="008E717F" w:rsidRPr="002B5544" w:rsidRDefault="008E717F" w:rsidP="008E717F">
      <w:pPr>
        <w:spacing w:after="240"/>
        <w:jc w:val="center"/>
        <w:textAlignment w:val="baseline"/>
        <w:rPr>
          <w:rFonts w:ascii="Arial" w:eastAsia="Arial" w:hAnsi="Arial" w:cs="Arial"/>
          <w:b/>
          <w:color w:val="000000"/>
          <w:spacing w:val="-2"/>
        </w:rPr>
      </w:pPr>
      <w:r w:rsidRPr="002B5544">
        <w:rPr>
          <w:rFonts w:ascii="Arial" w:eastAsia="Arial" w:hAnsi="Arial" w:cs="Arial"/>
          <w:b/>
          <w:color w:val="000000"/>
          <w:spacing w:val="-2"/>
        </w:rPr>
        <w:t xml:space="preserve">IFB </w:t>
      </w:r>
      <w:r w:rsidR="00595FEC">
        <w:rPr>
          <w:rFonts w:ascii="Arial" w:eastAsia="Arial" w:hAnsi="Arial" w:cs="Arial"/>
          <w:b/>
          <w:color w:val="000000"/>
          <w:spacing w:val="-2"/>
        </w:rPr>
        <w:t>2024</w:t>
      </w:r>
      <w:r>
        <w:rPr>
          <w:rFonts w:ascii="Arial" w:eastAsia="Arial" w:hAnsi="Arial" w:cs="Arial"/>
          <w:b/>
          <w:color w:val="000000"/>
          <w:spacing w:val="-2"/>
        </w:rPr>
        <w:t>-</w:t>
      </w:r>
      <w:r w:rsidR="00595FEC">
        <w:rPr>
          <w:rFonts w:ascii="Arial" w:eastAsia="Arial" w:hAnsi="Arial" w:cs="Arial"/>
          <w:b/>
          <w:color w:val="000000"/>
          <w:spacing w:val="-2"/>
        </w:rPr>
        <w:t>01</w:t>
      </w:r>
    </w:p>
    <w:p w14:paraId="53A4DC3B" w14:textId="3500CC11" w:rsidR="00EE0F45" w:rsidRDefault="00631BEA" w:rsidP="00631BEA">
      <w:pPr>
        <w:jc w:val="center"/>
        <w:rPr>
          <w:sz w:val="48"/>
        </w:rPr>
      </w:pPr>
      <w:r>
        <w:rPr>
          <w:sz w:val="48"/>
        </w:rPr>
        <w:t>Queries/Addenda</w:t>
      </w:r>
    </w:p>
    <w:p w14:paraId="7AA16C95" w14:textId="77777777" w:rsidR="00631BEA" w:rsidRPr="00631BEA" w:rsidRDefault="00631BEA" w:rsidP="00631BEA">
      <w:pPr>
        <w:jc w:val="center"/>
        <w:rPr>
          <w:sz w:val="48"/>
        </w:rPr>
      </w:pPr>
    </w:p>
    <w:p w14:paraId="76A19B52" w14:textId="77777777" w:rsidR="00EE0F45" w:rsidRDefault="00EE0F45" w:rsidP="00301C0A">
      <w:pPr>
        <w:tabs>
          <w:tab w:val="left" w:pos="360"/>
          <w:tab w:val="right" w:leader="dot" w:pos="8640"/>
        </w:tabs>
        <w:ind w:left="360"/>
        <w:jc w:val="both"/>
      </w:pPr>
    </w:p>
    <w:p w14:paraId="0CA384E0" w14:textId="5BB1AFEB" w:rsidR="00631BEA" w:rsidRPr="00631BEA" w:rsidRDefault="00631BEA" w:rsidP="00631BEA">
      <w:pPr>
        <w:tabs>
          <w:tab w:val="right" w:leader="dot" w:pos="8640"/>
        </w:tabs>
        <w:ind w:left="1080"/>
        <w:jc w:val="both"/>
        <w:rPr>
          <w:b/>
          <w:sz w:val="28"/>
        </w:rPr>
      </w:pPr>
      <w:r>
        <w:rPr>
          <w:b/>
          <w:sz w:val="28"/>
        </w:rPr>
        <w:t>Please note the new date for queries/addenda for 566 Laurel Street:</w:t>
      </w:r>
    </w:p>
    <w:p w14:paraId="1794B6E9" w14:textId="77777777" w:rsidR="009543E2" w:rsidRPr="009543E2" w:rsidRDefault="009543E2" w:rsidP="00301C0A">
      <w:pPr>
        <w:tabs>
          <w:tab w:val="right" w:leader="dot" w:pos="8640"/>
        </w:tabs>
        <w:ind w:left="1440"/>
        <w:jc w:val="both"/>
      </w:pPr>
    </w:p>
    <w:p w14:paraId="7EA4C7B3" w14:textId="6959115B" w:rsidR="008A71C6" w:rsidRDefault="008A71C6" w:rsidP="00631BEA">
      <w:pPr>
        <w:tabs>
          <w:tab w:val="right" w:leader="dot" w:pos="8640"/>
        </w:tabs>
        <w:jc w:val="both"/>
      </w:pPr>
    </w:p>
    <w:p w14:paraId="03C90110" w14:textId="77777777" w:rsidR="00C16AD3" w:rsidRPr="00682929" w:rsidRDefault="00C16AD3" w:rsidP="00301C0A">
      <w:pPr>
        <w:tabs>
          <w:tab w:val="right" w:leader="dot" w:pos="8640"/>
        </w:tabs>
        <w:ind w:left="1440"/>
        <w:jc w:val="both"/>
        <w:rPr>
          <w:sz w:val="16"/>
          <w:szCs w:val="16"/>
        </w:rPr>
      </w:pPr>
    </w:p>
    <w:p w14:paraId="513A6AC0" w14:textId="1B1AF0F4" w:rsidR="00C16AD3" w:rsidRPr="00D34252" w:rsidRDefault="00631BEA" w:rsidP="00631BEA">
      <w:pPr>
        <w:tabs>
          <w:tab w:val="right" w:leader="dot" w:pos="8640"/>
        </w:tabs>
        <w:ind w:left="360"/>
        <w:jc w:val="both"/>
        <w:rPr>
          <w:b/>
        </w:rPr>
      </w:pPr>
      <w:r>
        <w:rPr>
          <w:b/>
          <w:sz w:val="28"/>
        </w:rPr>
        <w:t xml:space="preserve">           </w:t>
      </w:r>
      <w:r w:rsidR="00482279" w:rsidRPr="00D34252">
        <w:rPr>
          <w:b/>
          <w:sz w:val="28"/>
        </w:rPr>
        <w:t>Queries/Addenda</w:t>
      </w:r>
      <w:r w:rsidR="00F5135F" w:rsidRPr="00D34252">
        <w:rPr>
          <w:b/>
        </w:rPr>
        <w:t>:</w:t>
      </w:r>
      <w:r w:rsidR="00482279" w:rsidRPr="00D34252">
        <w:rPr>
          <w:b/>
        </w:rPr>
        <w:t xml:space="preserve"> </w:t>
      </w:r>
    </w:p>
    <w:p w14:paraId="491E1A78" w14:textId="77777777" w:rsidR="00C16AD3" w:rsidRPr="00682929" w:rsidRDefault="00C16AD3" w:rsidP="00301C0A">
      <w:pPr>
        <w:tabs>
          <w:tab w:val="right" w:leader="dot" w:pos="8640"/>
        </w:tabs>
        <w:ind w:left="1080"/>
        <w:jc w:val="both"/>
        <w:rPr>
          <w:sz w:val="16"/>
          <w:szCs w:val="16"/>
        </w:rPr>
      </w:pPr>
    </w:p>
    <w:p w14:paraId="35A58832" w14:textId="3105D522" w:rsidR="00631BEA" w:rsidRDefault="00631BEA" w:rsidP="00631BEA">
      <w:pPr>
        <w:tabs>
          <w:tab w:val="right" w:leader="dot" w:pos="8640"/>
        </w:tabs>
        <w:jc w:val="both"/>
      </w:pPr>
      <w:r>
        <w:t xml:space="preserve">                  </w:t>
      </w:r>
      <w:r w:rsidR="00C16AD3" w:rsidRPr="00D34252">
        <w:t xml:space="preserve">All questions </w:t>
      </w:r>
      <w:proofErr w:type="gramStart"/>
      <w:r w:rsidR="00C16AD3" w:rsidRPr="00D34252">
        <w:t>must be received</w:t>
      </w:r>
      <w:proofErr w:type="gramEnd"/>
      <w:r w:rsidR="00C16AD3" w:rsidRPr="00D34252">
        <w:t xml:space="preserve"> by </w:t>
      </w:r>
      <w:r w:rsidR="003B4828" w:rsidRPr="00753291">
        <w:rPr>
          <w:b/>
          <w:u w:val="single"/>
        </w:rPr>
        <w:t>5</w:t>
      </w:r>
      <w:r w:rsidR="00093812" w:rsidRPr="00753291">
        <w:rPr>
          <w:b/>
          <w:u w:val="single"/>
        </w:rPr>
        <w:t xml:space="preserve">:00 </w:t>
      </w:r>
      <w:r w:rsidR="003B4828" w:rsidRPr="00753291">
        <w:rPr>
          <w:b/>
          <w:u w:val="single"/>
        </w:rPr>
        <w:t>p.</w:t>
      </w:r>
      <w:r w:rsidR="00093812" w:rsidRPr="00753291">
        <w:rPr>
          <w:b/>
          <w:u w:val="single"/>
        </w:rPr>
        <w:t>m.</w:t>
      </w:r>
      <w:r w:rsidR="0098731E" w:rsidRPr="00753291">
        <w:rPr>
          <w:b/>
          <w:u w:val="single"/>
        </w:rPr>
        <w:t xml:space="preserve"> on</w:t>
      </w:r>
      <w:r w:rsidR="00753291" w:rsidRPr="00753291">
        <w:rPr>
          <w:b/>
          <w:u w:val="single"/>
        </w:rPr>
        <w:t xml:space="preserve"> </w:t>
      </w:r>
      <w:r>
        <w:rPr>
          <w:b/>
          <w:u w:val="single"/>
        </w:rPr>
        <w:t>THURSDAY, JANUARY 25, 2024</w:t>
      </w:r>
      <w:r w:rsidR="00C16AD3" w:rsidRPr="003B4828">
        <w:rPr>
          <w:b/>
        </w:rPr>
        <w:t>.</w:t>
      </w:r>
      <w:r w:rsidR="00C16AD3" w:rsidRPr="003B4828">
        <w:t xml:space="preserve"> Addenda </w:t>
      </w:r>
    </w:p>
    <w:p w14:paraId="391BBD6C" w14:textId="58C8D5FA" w:rsidR="00631BEA" w:rsidRDefault="00631BEA" w:rsidP="00631BEA">
      <w:pPr>
        <w:tabs>
          <w:tab w:val="right" w:leader="dot" w:pos="8640"/>
        </w:tabs>
        <w:jc w:val="both"/>
      </w:pPr>
      <w:r>
        <w:t xml:space="preserve">                  </w:t>
      </w:r>
      <w:proofErr w:type="gramStart"/>
      <w:r w:rsidR="00C16AD3" w:rsidRPr="003B4828">
        <w:t>will</w:t>
      </w:r>
      <w:proofErr w:type="gramEnd"/>
      <w:r w:rsidR="00C16AD3" w:rsidRPr="003B4828">
        <w:t xml:space="preserve"> be issued as necessary</w:t>
      </w:r>
      <w:r w:rsidR="005A725F" w:rsidRPr="003B4828">
        <w:t xml:space="preserve"> by </w:t>
      </w:r>
      <w:r>
        <w:rPr>
          <w:b/>
          <w:u w:val="single"/>
        </w:rPr>
        <w:t>FRIDAY, JANUARY 26, 2024.</w:t>
      </w:r>
      <w:r w:rsidR="00C16AD3" w:rsidRPr="00DA5591">
        <w:t xml:space="preserve"> </w:t>
      </w:r>
      <w:r w:rsidR="00C16AD3" w:rsidRPr="00C16AD3">
        <w:t xml:space="preserve">All requests for </w:t>
      </w:r>
      <w:r w:rsidR="004A5E3C">
        <w:t xml:space="preserve">additional </w:t>
      </w:r>
    </w:p>
    <w:p w14:paraId="7F7E82B0" w14:textId="6CF4A482" w:rsidR="00631BEA" w:rsidRDefault="00631BEA" w:rsidP="00631BEA">
      <w:pPr>
        <w:tabs>
          <w:tab w:val="right" w:leader="dot" w:pos="8640"/>
        </w:tabs>
        <w:jc w:val="both"/>
      </w:pPr>
      <w:r>
        <w:t xml:space="preserve">                  </w:t>
      </w:r>
      <w:proofErr w:type="gramStart"/>
      <w:r>
        <w:t>w</w:t>
      </w:r>
      <w:r w:rsidR="004A5E3C">
        <w:t>ork</w:t>
      </w:r>
      <w:proofErr w:type="gramEnd"/>
      <w:r w:rsidR="004A5E3C">
        <w:t xml:space="preserve"> </w:t>
      </w:r>
      <w:r w:rsidR="00C16AD3" w:rsidRPr="00C16AD3">
        <w:t>information may be addressed to</w:t>
      </w:r>
      <w:r w:rsidR="00E90221">
        <w:t xml:space="preserve"> Kenny Rodgers and</w:t>
      </w:r>
      <w:r w:rsidR="00C16AD3" w:rsidRPr="00C16AD3">
        <w:t xml:space="preserve"> </w:t>
      </w:r>
      <w:r w:rsidR="00E90221">
        <w:t xml:space="preserve">Roger </w:t>
      </w:r>
      <w:proofErr w:type="spellStart"/>
      <w:r w:rsidR="00E90221">
        <w:t>Flinchum</w:t>
      </w:r>
      <w:proofErr w:type="spellEnd"/>
      <w:r w:rsidR="00E90221">
        <w:t xml:space="preserve"> </w:t>
      </w:r>
      <w:r w:rsidR="00C16AD3" w:rsidRPr="00C16AD3">
        <w:t xml:space="preserve"> at </w:t>
      </w:r>
      <w:r w:rsidR="00E93AE3">
        <w:t>(540) 345-1184</w:t>
      </w:r>
    </w:p>
    <w:p w14:paraId="22EA5BD1" w14:textId="6A72F46F" w:rsidR="00C16AD3" w:rsidRPr="00D252BB" w:rsidRDefault="00631BEA" w:rsidP="00631BEA">
      <w:pPr>
        <w:tabs>
          <w:tab w:val="right" w:leader="dot" w:pos="8640"/>
        </w:tabs>
        <w:jc w:val="both"/>
        <w:rPr>
          <w:b/>
        </w:rPr>
      </w:pPr>
      <w:r>
        <w:t xml:space="preserve">                 </w:t>
      </w:r>
      <w:r w:rsidR="00937DBC">
        <w:t xml:space="preserve"> </w:t>
      </w:r>
      <w:hyperlink r:id="rId11" w:history="1">
        <w:r w:rsidR="007F204C" w:rsidRPr="00946961">
          <w:rPr>
            <w:rStyle w:val="Hyperlink"/>
          </w:rPr>
          <w:t>krodgers@sercap.org</w:t>
        </w:r>
      </w:hyperlink>
      <w:r w:rsidR="00350CA9">
        <w:rPr>
          <w:rStyle w:val="Hyperlink"/>
          <w:color w:val="auto"/>
          <w:u w:val="none"/>
        </w:rPr>
        <w:t>,</w:t>
      </w:r>
      <w:r w:rsidR="001736E3" w:rsidRPr="00D57873">
        <w:rPr>
          <w:rStyle w:val="Hyperlink"/>
          <w:u w:val="none"/>
        </w:rPr>
        <w:t xml:space="preserve"> </w:t>
      </w:r>
      <w:hyperlink r:id="rId12" w:history="1">
        <w:r w:rsidR="00E90221" w:rsidRPr="0077696B">
          <w:rPr>
            <w:rStyle w:val="Hyperlink"/>
          </w:rPr>
          <w:t>rflinchum@sercap.org</w:t>
        </w:r>
      </w:hyperlink>
      <w:r w:rsidR="00350CA9">
        <w:rPr>
          <w:rStyle w:val="Hyperlink"/>
          <w:color w:val="auto"/>
          <w:u w:val="none"/>
        </w:rPr>
        <w:t>.</w:t>
      </w:r>
    </w:p>
    <w:p w14:paraId="13D11BD3" w14:textId="75986726" w:rsidR="00C16AD3" w:rsidRDefault="00C16AD3" w:rsidP="009C58ED">
      <w:pPr>
        <w:tabs>
          <w:tab w:val="right" w:leader="dot" w:pos="8640"/>
        </w:tabs>
        <w:jc w:val="both"/>
        <w:rPr>
          <w:b/>
          <w:sz w:val="16"/>
          <w:szCs w:val="16"/>
        </w:rPr>
      </w:pPr>
    </w:p>
    <w:p w14:paraId="2EC7F575" w14:textId="48205016" w:rsidR="000624CD" w:rsidRDefault="000624CD" w:rsidP="009C58ED">
      <w:pPr>
        <w:tabs>
          <w:tab w:val="right" w:leader="dot" w:pos="8640"/>
        </w:tabs>
        <w:jc w:val="both"/>
        <w:rPr>
          <w:b/>
          <w:sz w:val="16"/>
          <w:szCs w:val="16"/>
        </w:rPr>
      </w:pPr>
    </w:p>
    <w:p w14:paraId="1AAD39E1" w14:textId="77777777" w:rsidR="000624CD" w:rsidRPr="00682929" w:rsidRDefault="000624CD" w:rsidP="009C58ED">
      <w:pPr>
        <w:tabs>
          <w:tab w:val="right" w:leader="dot" w:pos="8640"/>
        </w:tabs>
        <w:jc w:val="both"/>
        <w:rPr>
          <w:b/>
          <w:sz w:val="16"/>
          <w:szCs w:val="16"/>
        </w:rPr>
      </w:pPr>
    </w:p>
    <w:p w14:paraId="7C3CC84A" w14:textId="43F3942A" w:rsidR="00DA5591" w:rsidRDefault="00DA5591" w:rsidP="00DA5591">
      <w:pPr>
        <w:tabs>
          <w:tab w:val="right" w:leader="dot" w:pos="8640"/>
        </w:tabs>
        <w:jc w:val="both"/>
      </w:pPr>
    </w:p>
    <w:p w14:paraId="565FC7E6" w14:textId="77777777" w:rsidR="00301C0A" w:rsidRPr="003B4828" w:rsidRDefault="00301C0A" w:rsidP="00301C0A">
      <w:pPr>
        <w:tabs>
          <w:tab w:val="right" w:leader="dot" w:pos="8640"/>
        </w:tabs>
        <w:ind w:left="2160"/>
        <w:jc w:val="both"/>
      </w:pPr>
    </w:p>
    <w:sectPr w:rsidR="00301C0A" w:rsidRPr="003B4828" w:rsidSect="004D2872">
      <w:footerReference w:type="default" r:id="rId13"/>
      <w:pgSz w:w="12240" w:h="15840"/>
      <w:pgMar w:top="1008" w:right="1080" w:bottom="1008" w:left="100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25E68" w14:textId="77777777" w:rsidR="00D04AF4" w:rsidRDefault="00D04AF4" w:rsidP="00962BCC">
      <w:r>
        <w:separator/>
      </w:r>
    </w:p>
  </w:endnote>
  <w:endnote w:type="continuationSeparator" w:id="0">
    <w:p w14:paraId="3DB6B7F3" w14:textId="77777777" w:rsidR="00D04AF4" w:rsidRDefault="00D04AF4" w:rsidP="0096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7FDC5" w14:textId="77777777" w:rsidR="00983BC0" w:rsidRDefault="00983BC0" w:rsidP="00983BC0">
    <w:pPr>
      <w:pStyle w:val="Footer"/>
      <w:jc w:val="center"/>
    </w:pPr>
  </w:p>
  <w:p w14:paraId="6B4F5990" w14:textId="7FF94D88" w:rsidR="00E14880" w:rsidRDefault="00EE2B0A" w:rsidP="004D2872">
    <w:pPr>
      <w:pStyle w:val="Footer"/>
      <w:tabs>
        <w:tab w:val="clear" w:pos="9360"/>
        <w:tab w:val="right" w:pos="10080"/>
      </w:tabs>
      <w:ind w:right="144"/>
    </w:pPr>
    <w:r>
      <w:rPr>
        <w:sz w:val="23"/>
        <w:szCs w:val="23"/>
      </w:rPr>
      <w:t>Laurel St CDBG</w:t>
    </w:r>
    <w:r w:rsidR="004D2872">
      <w:rPr>
        <w:sz w:val="23"/>
        <w:szCs w:val="23"/>
      </w:rPr>
      <w:t xml:space="preserve"> Phase I</w:t>
    </w:r>
    <w:r w:rsidR="00350CA9">
      <w:t xml:space="preserve"> </w:t>
    </w:r>
    <w:r w:rsidR="00350CA9">
      <w:tab/>
      <w:t xml:space="preserve">                               </w:t>
    </w:r>
    <w:r>
      <w:t xml:space="preserve">            </w:t>
    </w:r>
    <w:r w:rsidR="00350CA9">
      <w:t xml:space="preserve"> </w:t>
    </w:r>
    <w:r w:rsidR="00E14880">
      <w:t xml:space="preserve">Page </w:t>
    </w:r>
    <w:r w:rsidR="00E14880">
      <w:rPr>
        <w:b/>
        <w:bCs/>
      </w:rPr>
      <w:fldChar w:fldCharType="begin"/>
    </w:r>
    <w:r w:rsidR="00E14880">
      <w:rPr>
        <w:b/>
        <w:bCs/>
      </w:rPr>
      <w:instrText xml:space="preserve"> PAGE </w:instrText>
    </w:r>
    <w:r w:rsidR="00E14880">
      <w:rPr>
        <w:b/>
        <w:bCs/>
      </w:rPr>
      <w:fldChar w:fldCharType="separate"/>
    </w:r>
    <w:r w:rsidR="004063F6">
      <w:rPr>
        <w:b/>
        <w:bCs/>
        <w:noProof/>
      </w:rPr>
      <w:t>1</w:t>
    </w:r>
    <w:r w:rsidR="00E14880">
      <w:rPr>
        <w:b/>
        <w:bCs/>
      </w:rPr>
      <w:fldChar w:fldCharType="end"/>
    </w:r>
    <w:r w:rsidR="00631BEA">
      <w:t xml:space="preserve"> </w:t>
    </w:r>
    <w:r w:rsidR="00637703">
      <w:t xml:space="preserve">           </w:t>
    </w:r>
    <w:r w:rsidR="00E14880">
      <w:t xml:space="preserve">        </w:t>
    </w:r>
    <w:r w:rsidR="00EA36F9">
      <w:t xml:space="preserve">            </w:t>
    </w:r>
    <w:r w:rsidR="003B4828">
      <w:t xml:space="preserve">  </w:t>
    </w:r>
    <w:r w:rsidR="00631BEA">
      <w:t>January 19</w:t>
    </w:r>
    <w:r w:rsidR="000624CD">
      <w:t xml:space="preserve">, </w:t>
    </w:r>
    <w:r w:rsidR="00631BEA">
      <w:t>2024</w:t>
    </w:r>
  </w:p>
  <w:p w14:paraId="098D6C62" w14:textId="57B10169" w:rsidR="00350CA9" w:rsidRDefault="00013422" w:rsidP="00350CA9">
    <w:pPr>
      <w:pStyle w:val="Footer"/>
      <w:rPr>
        <w:sz w:val="23"/>
        <w:szCs w:val="23"/>
      </w:rPr>
    </w:pPr>
    <w:r>
      <w:rPr>
        <w:sz w:val="23"/>
        <w:szCs w:val="23"/>
      </w:rPr>
      <w:t>55</w:t>
    </w:r>
    <w:r w:rsidR="003B4828">
      <w:rPr>
        <w:sz w:val="23"/>
        <w:szCs w:val="23"/>
      </w:rPr>
      <w:t>4</w:t>
    </w:r>
    <w:r>
      <w:rPr>
        <w:sz w:val="23"/>
        <w:szCs w:val="23"/>
      </w:rPr>
      <w:t xml:space="preserve"> Laurel St. and 56</w:t>
    </w:r>
    <w:r w:rsidR="003B4828">
      <w:rPr>
        <w:sz w:val="23"/>
        <w:szCs w:val="23"/>
      </w:rPr>
      <w:t>6</w:t>
    </w:r>
    <w:r>
      <w:rPr>
        <w:sz w:val="23"/>
        <w:szCs w:val="23"/>
      </w:rPr>
      <w:t xml:space="preserve"> Laurel St.</w:t>
    </w:r>
  </w:p>
  <w:p w14:paraId="5E2BD1D6" w14:textId="77777777" w:rsidR="00637703" w:rsidRDefault="00637703" w:rsidP="00E14880">
    <w:pPr>
      <w:pStyle w:val="Footer"/>
    </w:pPr>
  </w:p>
  <w:p w14:paraId="521DE791" w14:textId="77777777" w:rsidR="00637703" w:rsidRPr="00C2364C" w:rsidRDefault="00637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EB33E" w14:textId="77777777" w:rsidR="00D04AF4" w:rsidRDefault="00D04AF4" w:rsidP="00962BCC">
      <w:r>
        <w:separator/>
      </w:r>
    </w:p>
  </w:footnote>
  <w:footnote w:type="continuationSeparator" w:id="0">
    <w:p w14:paraId="54B5F399" w14:textId="77777777" w:rsidR="00D04AF4" w:rsidRDefault="00D04AF4" w:rsidP="0096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6273"/>
    <w:multiLevelType w:val="hybridMultilevel"/>
    <w:tmpl w:val="4A12E6F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2784A7F"/>
    <w:multiLevelType w:val="hybridMultilevel"/>
    <w:tmpl w:val="5260BD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EB4CCF"/>
    <w:multiLevelType w:val="hybridMultilevel"/>
    <w:tmpl w:val="D1622C08"/>
    <w:lvl w:ilvl="0" w:tplc="6C963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52C1"/>
    <w:multiLevelType w:val="hybridMultilevel"/>
    <w:tmpl w:val="F708B03C"/>
    <w:lvl w:ilvl="0" w:tplc="25CEA3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15BC7"/>
    <w:multiLevelType w:val="hybridMultilevel"/>
    <w:tmpl w:val="15A0D98E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AA3C2E16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41C34"/>
    <w:multiLevelType w:val="hybridMultilevel"/>
    <w:tmpl w:val="3CB2C4C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19F211B"/>
    <w:multiLevelType w:val="hybridMultilevel"/>
    <w:tmpl w:val="8BF6E3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08165C"/>
    <w:multiLevelType w:val="hybridMultilevel"/>
    <w:tmpl w:val="7130D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07FC5"/>
    <w:multiLevelType w:val="hybridMultilevel"/>
    <w:tmpl w:val="F5E6FD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2B55C4"/>
    <w:multiLevelType w:val="hybridMultilevel"/>
    <w:tmpl w:val="9B349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C600C1"/>
    <w:multiLevelType w:val="hybridMultilevel"/>
    <w:tmpl w:val="18E8E7F4"/>
    <w:lvl w:ilvl="0" w:tplc="4192D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4570"/>
    <w:multiLevelType w:val="hybridMultilevel"/>
    <w:tmpl w:val="D424F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3B01587"/>
    <w:multiLevelType w:val="hybridMultilevel"/>
    <w:tmpl w:val="3DECE0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094D42"/>
    <w:multiLevelType w:val="hybridMultilevel"/>
    <w:tmpl w:val="43D497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62FD"/>
    <w:multiLevelType w:val="hybridMultilevel"/>
    <w:tmpl w:val="63FAF0E4"/>
    <w:lvl w:ilvl="0" w:tplc="4192D4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F26F0E"/>
    <w:multiLevelType w:val="hybridMultilevel"/>
    <w:tmpl w:val="FB0ED406"/>
    <w:lvl w:ilvl="0" w:tplc="C72A0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15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0"/>
  </w:num>
  <w:num w:numId="13">
    <w:abstractNumId w:val="14"/>
  </w:num>
  <w:num w:numId="14">
    <w:abstractNumId w:val="9"/>
  </w:num>
  <w:num w:numId="15">
    <w:abstractNumId w:val="2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01"/>
    <w:rsid w:val="00013422"/>
    <w:rsid w:val="0001427C"/>
    <w:rsid w:val="00014901"/>
    <w:rsid w:val="00014D77"/>
    <w:rsid w:val="000256D6"/>
    <w:rsid w:val="00044CC1"/>
    <w:rsid w:val="000624CD"/>
    <w:rsid w:val="00067784"/>
    <w:rsid w:val="000724B7"/>
    <w:rsid w:val="00073AEC"/>
    <w:rsid w:val="0007712F"/>
    <w:rsid w:val="000825BE"/>
    <w:rsid w:val="000827A7"/>
    <w:rsid w:val="00083EFF"/>
    <w:rsid w:val="00093812"/>
    <w:rsid w:val="000A1EA6"/>
    <w:rsid w:val="000A662A"/>
    <w:rsid w:val="000B69E7"/>
    <w:rsid w:val="000C2B43"/>
    <w:rsid w:val="000D5AF1"/>
    <w:rsid w:val="000F0F02"/>
    <w:rsid w:val="000F16E7"/>
    <w:rsid w:val="000F5A1F"/>
    <w:rsid w:val="0010345C"/>
    <w:rsid w:val="001042BE"/>
    <w:rsid w:val="00122124"/>
    <w:rsid w:val="00135188"/>
    <w:rsid w:val="001558BA"/>
    <w:rsid w:val="00156E1E"/>
    <w:rsid w:val="001638E9"/>
    <w:rsid w:val="001642E1"/>
    <w:rsid w:val="00166606"/>
    <w:rsid w:val="001704DB"/>
    <w:rsid w:val="00171311"/>
    <w:rsid w:val="001736E3"/>
    <w:rsid w:val="00177D94"/>
    <w:rsid w:val="00191B17"/>
    <w:rsid w:val="00191C1C"/>
    <w:rsid w:val="0019348D"/>
    <w:rsid w:val="0019601D"/>
    <w:rsid w:val="001972D5"/>
    <w:rsid w:val="001A5E19"/>
    <w:rsid w:val="001B4688"/>
    <w:rsid w:val="001C2DFC"/>
    <w:rsid w:val="001D5744"/>
    <w:rsid w:val="001D5E19"/>
    <w:rsid w:val="001D62B5"/>
    <w:rsid w:val="001E0406"/>
    <w:rsid w:val="001E106E"/>
    <w:rsid w:val="001F4462"/>
    <w:rsid w:val="001F6807"/>
    <w:rsid w:val="00210499"/>
    <w:rsid w:val="00210FA2"/>
    <w:rsid w:val="002122BC"/>
    <w:rsid w:val="002163A7"/>
    <w:rsid w:val="00223834"/>
    <w:rsid w:val="00224D81"/>
    <w:rsid w:val="00233812"/>
    <w:rsid w:val="00236D8B"/>
    <w:rsid w:val="00247F0C"/>
    <w:rsid w:val="00250427"/>
    <w:rsid w:val="00251E38"/>
    <w:rsid w:val="00252F71"/>
    <w:rsid w:val="00255B42"/>
    <w:rsid w:val="00264BDF"/>
    <w:rsid w:val="00264DDF"/>
    <w:rsid w:val="002A42A3"/>
    <w:rsid w:val="002A5DFC"/>
    <w:rsid w:val="002A6884"/>
    <w:rsid w:val="002A6D93"/>
    <w:rsid w:val="002B6CFD"/>
    <w:rsid w:val="002C0ED5"/>
    <w:rsid w:val="002E303B"/>
    <w:rsid w:val="002E7D78"/>
    <w:rsid w:val="00301C0A"/>
    <w:rsid w:val="00314AFA"/>
    <w:rsid w:val="00324517"/>
    <w:rsid w:val="00325C7C"/>
    <w:rsid w:val="0033495D"/>
    <w:rsid w:val="00350CA9"/>
    <w:rsid w:val="0035546C"/>
    <w:rsid w:val="0036380D"/>
    <w:rsid w:val="00371B55"/>
    <w:rsid w:val="00374790"/>
    <w:rsid w:val="00374AFC"/>
    <w:rsid w:val="003963F1"/>
    <w:rsid w:val="003A6313"/>
    <w:rsid w:val="003A7BE3"/>
    <w:rsid w:val="003B4828"/>
    <w:rsid w:val="003B7F96"/>
    <w:rsid w:val="003D1542"/>
    <w:rsid w:val="003D185C"/>
    <w:rsid w:val="003E3F04"/>
    <w:rsid w:val="003E45BC"/>
    <w:rsid w:val="003E52C9"/>
    <w:rsid w:val="003F490C"/>
    <w:rsid w:val="0040160D"/>
    <w:rsid w:val="00402932"/>
    <w:rsid w:val="004035F3"/>
    <w:rsid w:val="004063F6"/>
    <w:rsid w:val="00412174"/>
    <w:rsid w:val="00413F42"/>
    <w:rsid w:val="004242EB"/>
    <w:rsid w:val="00431600"/>
    <w:rsid w:val="00431D9C"/>
    <w:rsid w:val="00433690"/>
    <w:rsid w:val="00442F4F"/>
    <w:rsid w:val="004605AA"/>
    <w:rsid w:val="0046088F"/>
    <w:rsid w:val="00460D68"/>
    <w:rsid w:val="004613A0"/>
    <w:rsid w:val="004726CC"/>
    <w:rsid w:val="0047342A"/>
    <w:rsid w:val="00474F49"/>
    <w:rsid w:val="00482279"/>
    <w:rsid w:val="00486594"/>
    <w:rsid w:val="00490E17"/>
    <w:rsid w:val="00494C25"/>
    <w:rsid w:val="004A0E8F"/>
    <w:rsid w:val="004A2FC7"/>
    <w:rsid w:val="004A5E3C"/>
    <w:rsid w:val="004B1140"/>
    <w:rsid w:val="004C50B6"/>
    <w:rsid w:val="004C6523"/>
    <w:rsid w:val="004D2872"/>
    <w:rsid w:val="004D2C1D"/>
    <w:rsid w:val="004D2F65"/>
    <w:rsid w:val="004D4709"/>
    <w:rsid w:val="004E34B3"/>
    <w:rsid w:val="004F03AC"/>
    <w:rsid w:val="004F5454"/>
    <w:rsid w:val="00504B93"/>
    <w:rsid w:val="005112CF"/>
    <w:rsid w:val="005133C2"/>
    <w:rsid w:val="00524616"/>
    <w:rsid w:val="00527BAC"/>
    <w:rsid w:val="0053322B"/>
    <w:rsid w:val="005427CF"/>
    <w:rsid w:val="005465E4"/>
    <w:rsid w:val="00547354"/>
    <w:rsid w:val="00552F07"/>
    <w:rsid w:val="005552C5"/>
    <w:rsid w:val="005603E4"/>
    <w:rsid w:val="00563B25"/>
    <w:rsid w:val="00564357"/>
    <w:rsid w:val="005677C9"/>
    <w:rsid w:val="00571499"/>
    <w:rsid w:val="0058050C"/>
    <w:rsid w:val="005827EA"/>
    <w:rsid w:val="0058758E"/>
    <w:rsid w:val="005931FC"/>
    <w:rsid w:val="00595FEC"/>
    <w:rsid w:val="005A725F"/>
    <w:rsid w:val="005B133D"/>
    <w:rsid w:val="005D57E8"/>
    <w:rsid w:val="005F2748"/>
    <w:rsid w:val="00610812"/>
    <w:rsid w:val="00627354"/>
    <w:rsid w:val="00630F9A"/>
    <w:rsid w:val="006319BF"/>
    <w:rsid w:val="00631BEA"/>
    <w:rsid w:val="00636578"/>
    <w:rsid w:val="00637703"/>
    <w:rsid w:val="006523E5"/>
    <w:rsid w:val="00656A4C"/>
    <w:rsid w:val="00666F35"/>
    <w:rsid w:val="00667058"/>
    <w:rsid w:val="00670BCA"/>
    <w:rsid w:val="006710FE"/>
    <w:rsid w:val="00671C08"/>
    <w:rsid w:val="00682929"/>
    <w:rsid w:val="00690597"/>
    <w:rsid w:val="00692C66"/>
    <w:rsid w:val="006B0F1B"/>
    <w:rsid w:val="006B4671"/>
    <w:rsid w:val="006C17E5"/>
    <w:rsid w:val="006C43AB"/>
    <w:rsid w:val="006C59F4"/>
    <w:rsid w:val="0070252D"/>
    <w:rsid w:val="00711170"/>
    <w:rsid w:val="00714287"/>
    <w:rsid w:val="00722191"/>
    <w:rsid w:val="0072461D"/>
    <w:rsid w:val="00727DAB"/>
    <w:rsid w:val="007417A8"/>
    <w:rsid w:val="00751E92"/>
    <w:rsid w:val="00753291"/>
    <w:rsid w:val="00761176"/>
    <w:rsid w:val="00766292"/>
    <w:rsid w:val="00767C22"/>
    <w:rsid w:val="00786888"/>
    <w:rsid w:val="00793422"/>
    <w:rsid w:val="007A2917"/>
    <w:rsid w:val="007A72A3"/>
    <w:rsid w:val="007C0EBA"/>
    <w:rsid w:val="007C1336"/>
    <w:rsid w:val="007C3987"/>
    <w:rsid w:val="007D41B2"/>
    <w:rsid w:val="007D63A4"/>
    <w:rsid w:val="007E0E3C"/>
    <w:rsid w:val="007E1526"/>
    <w:rsid w:val="007E2DAE"/>
    <w:rsid w:val="007F204C"/>
    <w:rsid w:val="007F68B0"/>
    <w:rsid w:val="008021A0"/>
    <w:rsid w:val="008026A5"/>
    <w:rsid w:val="008404DD"/>
    <w:rsid w:val="00841EA9"/>
    <w:rsid w:val="00845E6C"/>
    <w:rsid w:val="0086135A"/>
    <w:rsid w:val="008614DB"/>
    <w:rsid w:val="00863554"/>
    <w:rsid w:val="00883A37"/>
    <w:rsid w:val="00884D9E"/>
    <w:rsid w:val="008A2A01"/>
    <w:rsid w:val="008A71C6"/>
    <w:rsid w:val="008B3D74"/>
    <w:rsid w:val="008C7EB3"/>
    <w:rsid w:val="008E1AAD"/>
    <w:rsid w:val="008E717F"/>
    <w:rsid w:val="008F4E1D"/>
    <w:rsid w:val="00905F65"/>
    <w:rsid w:val="009065AB"/>
    <w:rsid w:val="009116F9"/>
    <w:rsid w:val="00920350"/>
    <w:rsid w:val="00921298"/>
    <w:rsid w:val="009326C7"/>
    <w:rsid w:val="00933447"/>
    <w:rsid w:val="00937C7E"/>
    <w:rsid w:val="00937DBC"/>
    <w:rsid w:val="00951FC6"/>
    <w:rsid w:val="009543E2"/>
    <w:rsid w:val="00956D6E"/>
    <w:rsid w:val="009624BE"/>
    <w:rsid w:val="00962BCC"/>
    <w:rsid w:val="00966187"/>
    <w:rsid w:val="00975E24"/>
    <w:rsid w:val="00981A8F"/>
    <w:rsid w:val="00983BC0"/>
    <w:rsid w:val="0098731E"/>
    <w:rsid w:val="00993A55"/>
    <w:rsid w:val="009973A7"/>
    <w:rsid w:val="009B73C5"/>
    <w:rsid w:val="009C037C"/>
    <w:rsid w:val="009C58ED"/>
    <w:rsid w:val="009D1965"/>
    <w:rsid w:val="009D1C9D"/>
    <w:rsid w:val="009D2D3A"/>
    <w:rsid w:val="009E1D7F"/>
    <w:rsid w:val="009E6F17"/>
    <w:rsid w:val="009F12B0"/>
    <w:rsid w:val="009F7D2C"/>
    <w:rsid w:val="00A00DCE"/>
    <w:rsid w:val="00A041E2"/>
    <w:rsid w:val="00A334B1"/>
    <w:rsid w:val="00A35BD7"/>
    <w:rsid w:val="00A4774C"/>
    <w:rsid w:val="00A52D90"/>
    <w:rsid w:val="00A536A1"/>
    <w:rsid w:val="00A56056"/>
    <w:rsid w:val="00A607C3"/>
    <w:rsid w:val="00A8183E"/>
    <w:rsid w:val="00A81CFC"/>
    <w:rsid w:val="00A83135"/>
    <w:rsid w:val="00A84EDB"/>
    <w:rsid w:val="00A90138"/>
    <w:rsid w:val="00A940F6"/>
    <w:rsid w:val="00A959DF"/>
    <w:rsid w:val="00AC06E3"/>
    <w:rsid w:val="00AC41B1"/>
    <w:rsid w:val="00AE660C"/>
    <w:rsid w:val="00AF2EBE"/>
    <w:rsid w:val="00AF420F"/>
    <w:rsid w:val="00B17EFB"/>
    <w:rsid w:val="00B35ED0"/>
    <w:rsid w:val="00B36552"/>
    <w:rsid w:val="00B37D86"/>
    <w:rsid w:val="00B5188B"/>
    <w:rsid w:val="00B54744"/>
    <w:rsid w:val="00B5584F"/>
    <w:rsid w:val="00B62228"/>
    <w:rsid w:val="00B62DC3"/>
    <w:rsid w:val="00B6730E"/>
    <w:rsid w:val="00B673E9"/>
    <w:rsid w:val="00B80186"/>
    <w:rsid w:val="00B860B6"/>
    <w:rsid w:val="00B87A8D"/>
    <w:rsid w:val="00B96E71"/>
    <w:rsid w:val="00BB2758"/>
    <w:rsid w:val="00BB2957"/>
    <w:rsid w:val="00BB5199"/>
    <w:rsid w:val="00BC1279"/>
    <w:rsid w:val="00BC1590"/>
    <w:rsid w:val="00BC2E91"/>
    <w:rsid w:val="00BC371A"/>
    <w:rsid w:val="00BD1AB6"/>
    <w:rsid w:val="00BD641E"/>
    <w:rsid w:val="00BE02CC"/>
    <w:rsid w:val="00BE70AD"/>
    <w:rsid w:val="00BE7B90"/>
    <w:rsid w:val="00BF3923"/>
    <w:rsid w:val="00BF52A4"/>
    <w:rsid w:val="00C056C8"/>
    <w:rsid w:val="00C1179E"/>
    <w:rsid w:val="00C16AD3"/>
    <w:rsid w:val="00C17F4D"/>
    <w:rsid w:val="00C22FA7"/>
    <w:rsid w:val="00C2364C"/>
    <w:rsid w:val="00C27157"/>
    <w:rsid w:val="00C313D2"/>
    <w:rsid w:val="00C34E0E"/>
    <w:rsid w:val="00C6710E"/>
    <w:rsid w:val="00C73E9A"/>
    <w:rsid w:val="00C75F9C"/>
    <w:rsid w:val="00C80CB9"/>
    <w:rsid w:val="00C81BC1"/>
    <w:rsid w:val="00C87E4A"/>
    <w:rsid w:val="00C978C3"/>
    <w:rsid w:val="00CA3754"/>
    <w:rsid w:val="00CC0DDE"/>
    <w:rsid w:val="00CD045A"/>
    <w:rsid w:val="00CD047A"/>
    <w:rsid w:val="00CD26E8"/>
    <w:rsid w:val="00CE1DE8"/>
    <w:rsid w:val="00CE2587"/>
    <w:rsid w:val="00CE53F2"/>
    <w:rsid w:val="00CE7321"/>
    <w:rsid w:val="00CF2640"/>
    <w:rsid w:val="00CF2643"/>
    <w:rsid w:val="00D04AF4"/>
    <w:rsid w:val="00D0691A"/>
    <w:rsid w:val="00D252BB"/>
    <w:rsid w:val="00D2571E"/>
    <w:rsid w:val="00D332DD"/>
    <w:rsid w:val="00D34252"/>
    <w:rsid w:val="00D4149E"/>
    <w:rsid w:val="00D45C7D"/>
    <w:rsid w:val="00D470C8"/>
    <w:rsid w:val="00D57873"/>
    <w:rsid w:val="00D776FD"/>
    <w:rsid w:val="00D870AC"/>
    <w:rsid w:val="00DA483B"/>
    <w:rsid w:val="00DA5591"/>
    <w:rsid w:val="00DB2639"/>
    <w:rsid w:val="00DC0329"/>
    <w:rsid w:val="00DC18D2"/>
    <w:rsid w:val="00DD278C"/>
    <w:rsid w:val="00DD3154"/>
    <w:rsid w:val="00DE0F7C"/>
    <w:rsid w:val="00DE3407"/>
    <w:rsid w:val="00DE47DB"/>
    <w:rsid w:val="00DF1C5E"/>
    <w:rsid w:val="00E05A71"/>
    <w:rsid w:val="00E11903"/>
    <w:rsid w:val="00E139B5"/>
    <w:rsid w:val="00E14880"/>
    <w:rsid w:val="00E17BB3"/>
    <w:rsid w:val="00E21FD3"/>
    <w:rsid w:val="00E2664C"/>
    <w:rsid w:val="00E44EA4"/>
    <w:rsid w:val="00E467AF"/>
    <w:rsid w:val="00E5019A"/>
    <w:rsid w:val="00E5048B"/>
    <w:rsid w:val="00E51B48"/>
    <w:rsid w:val="00E5630D"/>
    <w:rsid w:val="00E62D8C"/>
    <w:rsid w:val="00E71EB6"/>
    <w:rsid w:val="00E72A3A"/>
    <w:rsid w:val="00E72F47"/>
    <w:rsid w:val="00E80C5B"/>
    <w:rsid w:val="00E82799"/>
    <w:rsid w:val="00E839BF"/>
    <w:rsid w:val="00E90221"/>
    <w:rsid w:val="00E93AE3"/>
    <w:rsid w:val="00EA180B"/>
    <w:rsid w:val="00EA3624"/>
    <w:rsid w:val="00EA36F9"/>
    <w:rsid w:val="00EB1F22"/>
    <w:rsid w:val="00ED021D"/>
    <w:rsid w:val="00EE0F45"/>
    <w:rsid w:val="00EE2B0A"/>
    <w:rsid w:val="00EF5D44"/>
    <w:rsid w:val="00F01DF7"/>
    <w:rsid w:val="00F07462"/>
    <w:rsid w:val="00F106F5"/>
    <w:rsid w:val="00F13C60"/>
    <w:rsid w:val="00F1566A"/>
    <w:rsid w:val="00F17EBD"/>
    <w:rsid w:val="00F22D56"/>
    <w:rsid w:val="00F25A7F"/>
    <w:rsid w:val="00F26E11"/>
    <w:rsid w:val="00F2752D"/>
    <w:rsid w:val="00F27EC3"/>
    <w:rsid w:val="00F30DAB"/>
    <w:rsid w:val="00F33C0C"/>
    <w:rsid w:val="00F362B4"/>
    <w:rsid w:val="00F5135F"/>
    <w:rsid w:val="00F56088"/>
    <w:rsid w:val="00F66CF9"/>
    <w:rsid w:val="00F748C3"/>
    <w:rsid w:val="00F77E6B"/>
    <w:rsid w:val="00F809B5"/>
    <w:rsid w:val="00FA075B"/>
    <w:rsid w:val="00FB2058"/>
    <w:rsid w:val="00FB3DE8"/>
    <w:rsid w:val="00FB779A"/>
    <w:rsid w:val="00FC20C1"/>
    <w:rsid w:val="00FC2191"/>
    <w:rsid w:val="00FE19E4"/>
    <w:rsid w:val="00FF00D0"/>
    <w:rsid w:val="00FF1CC5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5525"/>
  <w15:docId w15:val="{81FAC218-702A-4112-9D2F-451D1A73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74"/>
    <w:rPr>
      <w:sz w:val="24"/>
      <w:szCs w:val="24"/>
    </w:rPr>
  </w:style>
  <w:style w:type="paragraph" w:styleId="Heading1">
    <w:name w:val="heading 1"/>
    <w:basedOn w:val="Normal"/>
    <w:next w:val="Normal"/>
    <w:qFormat/>
    <w:rsid w:val="00412174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C1"/>
    <w:pPr>
      <w:ind w:left="720"/>
    </w:pPr>
  </w:style>
  <w:style w:type="table" w:styleId="TableGrid">
    <w:name w:val="Table Grid"/>
    <w:basedOn w:val="TableNormal"/>
    <w:uiPriority w:val="59"/>
    <w:rsid w:val="00F3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B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2B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B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2B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74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43E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6E3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56D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56D6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2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flinchum@serca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odgers@sercap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3ab0c-6718-44c7-b338-569bfb404f40" xsi:nil="true"/>
    <lcf76f155ced4ddcb4097134ff3c332f xmlns="4353bb0c-f6af-4978-82cd-2ecf6f1e74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21CD04FEB334CA32386712A38FFFC" ma:contentTypeVersion="16" ma:contentTypeDescription="Create a new document." ma:contentTypeScope="" ma:versionID="6fae8ba3414c2b065f6e0018abef3026">
  <xsd:schema xmlns:xsd="http://www.w3.org/2001/XMLSchema" xmlns:xs="http://www.w3.org/2001/XMLSchema" xmlns:p="http://schemas.microsoft.com/office/2006/metadata/properties" xmlns:ns2="4353bb0c-f6af-4978-82cd-2ecf6f1e740e" xmlns:ns3="12a3ab0c-6718-44c7-b338-569bfb404f40" targetNamespace="http://schemas.microsoft.com/office/2006/metadata/properties" ma:root="true" ma:fieldsID="350e8b7e0f8ae9311e8e19698bff137a" ns2:_="" ns3:_="">
    <xsd:import namespace="4353bb0c-f6af-4978-82cd-2ecf6f1e740e"/>
    <xsd:import namespace="12a3ab0c-6718-44c7-b338-569bfb404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3bb0c-f6af-4978-82cd-2ecf6f1e7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1d71da-8d83-47cf-9b29-e32f6506d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3ab0c-6718-44c7-b338-569bfb404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917298-eed4-444a-a964-aee8528a26ca}" ma:internalName="TaxCatchAll" ma:showField="CatchAllData" ma:web="12a3ab0c-6718-44c7-b338-569bfb404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71A1-5AA2-4BBD-A814-7DE898D51CE7}">
  <ds:schemaRefs>
    <ds:schemaRef ds:uri="http://schemas.microsoft.com/office/infopath/2007/PartnerControls"/>
    <ds:schemaRef ds:uri="12a3ab0c-6718-44c7-b338-569bfb404f40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4353bb0c-f6af-4978-82cd-2ecf6f1e740e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31B0A3F-A399-4D86-A481-EF70EB689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303E5-49CE-40DA-B53D-2638F5358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3bb0c-f6af-4978-82cd-2ecf6f1e740e"/>
    <ds:schemaRef ds:uri="12a3ab0c-6718-44c7-b338-569bfb404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B587B6-DFE1-47D9-9015-0185E4D7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 HEIGHT HOUSING IMPROVEMENT PLANNING GRANT</vt:lpstr>
    </vt:vector>
  </TitlesOfParts>
  <Company>Microsoft</Company>
  <LinksUpToDate>false</LinksUpToDate>
  <CharactersWithSpaces>711</CharactersWithSpaces>
  <SharedDoc>false</SharedDoc>
  <HLinks>
    <vt:vector size="12" baseType="variant">
      <vt:variant>
        <vt:i4>5046390</vt:i4>
      </vt:variant>
      <vt:variant>
        <vt:i4>3</vt:i4>
      </vt:variant>
      <vt:variant>
        <vt:i4>0</vt:i4>
      </vt:variant>
      <vt:variant>
        <vt:i4>5</vt:i4>
      </vt:variant>
      <vt:variant>
        <vt:lpwstr>mailto:krodgers@sercap.org</vt:lpwstr>
      </vt:variant>
      <vt:variant>
        <vt:lpwstr/>
      </vt:variant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mailto:krodgers@sercap.org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 #21-21-01 Laurel St Neighborhood Revitalization</dc:title>
  <dc:creator>scooper</dc:creator>
  <cp:lastModifiedBy>Joe Ann Faulk</cp:lastModifiedBy>
  <cp:revision>2</cp:revision>
  <cp:lastPrinted>2022-10-13T18:41:00Z</cp:lastPrinted>
  <dcterms:created xsi:type="dcterms:W3CDTF">2024-01-19T13:26:00Z</dcterms:created>
  <dcterms:modified xsi:type="dcterms:W3CDTF">2024-01-19T13:26:00Z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0x010100E6D21CD04FEB334CA32386712A38FFFC</vt:lpwstr>
  </property>
  <property fmtid="{D5CDD505-2E9C-101B-9397-08002B2CF9AE}" pid="3" name="MediaServiceImageTags">
    <vt:lpwstr/>
  </property>
</Properties>
</file>